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4D09D" w14:textId="77777777" w:rsidR="00537BFC" w:rsidRPr="00782760" w:rsidRDefault="00537BFC" w:rsidP="00537BFC">
      <w:pPr>
        <w:spacing w:after="0"/>
        <w:jc w:val="center"/>
        <w:rPr>
          <w:rFonts w:ascii="Times New Roman" w:hAnsi="Times New Roman"/>
          <w:bCs/>
          <w:sz w:val="24"/>
          <w:szCs w:val="24"/>
        </w:rPr>
      </w:pPr>
      <w:bookmarkStart w:id="0" w:name="ministry"/>
      <w:bookmarkEnd w:id="0"/>
      <w:r w:rsidRPr="00782760">
        <w:rPr>
          <w:rFonts w:ascii="Times New Roman" w:hAnsi="Times New Roman"/>
          <w:bCs/>
          <w:sz w:val="24"/>
          <w:szCs w:val="24"/>
        </w:rPr>
        <w:t>МИНИСТЕРСТВО НАУКИ И ВЫСШЕГО ОБРАЗОВАНИЯ РОССИЙСКОЙ ФЕДЕРАЦИИ</w:t>
      </w:r>
    </w:p>
    <w:p w14:paraId="3A73F479" w14:textId="77777777" w:rsidR="00537BFC" w:rsidRPr="00782760" w:rsidRDefault="00537BFC" w:rsidP="00537BFC">
      <w:pPr>
        <w:widowControl w:val="0"/>
        <w:autoSpaceDE w:val="0"/>
        <w:autoSpaceDN w:val="0"/>
        <w:adjustRightInd w:val="0"/>
        <w:spacing w:after="0"/>
        <w:jc w:val="center"/>
        <w:rPr>
          <w:rFonts w:ascii="Times New Roman" w:hAnsi="Times New Roman"/>
          <w:bCs/>
          <w:sz w:val="24"/>
          <w:szCs w:val="24"/>
        </w:rPr>
      </w:pPr>
      <w:bookmarkStart w:id="1" w:name="uni"/>
      <w:bookmarkEnd w:id="1"/>
      <w:r w:rsidRPr="00782760">
        <w:rPr>
          <w:rFonts w:ascii="Times New Roman" w:hAnsi="Times New Roman"/>
          <w:bCs/>
          <w:sz w:val="24"/>
          <w:szCs w:val="24"/>
        </w:rPr>
        <w:t>федеральное государственное автономное образовательное учреждение высшего образования</w:t>
      </w:r>
      <w:r w:rsidRPr="00782760">
        <w:rPr>
          <w:rFonts w:ascii="Times New Roman" w:hAnsi="Times New Roman"/>
          <w:bCs/>
          <w:sz w:val="24"/>
          <w:szCs w:val="24"/>
        </w:rPr>
        <w:br/>
        <w:t>«САНКТ-ПЕТЕРБУРГСКИЙ ГОСУДАРСТВЕННЫЙ УНИВЕРСИТЕТ АЭРОКОСМИЧЕСКОГО ПРИБОРОСТРОЕНИЯ»</w:t>
      </w:r>
    </w:p>
    <w:p w14:paraId="0D768CD8" w14:textId="77777777" w:rsidR="00537BFC" w:rsidRPr="00954EEC" w:rsidRDefault="00537BFC" w:rsidP="00537BFC">
      <w:pPr>
        <w:widowControl w:val="0"/>
        <w:suppressAutoHyphens/>
        <w:autoSpaceDE w:val="0"/>
        <w:spacing w:before="480" w:after="0" w:line="240" w:lineRule="auto"/>
        <w:jc w:val="center"/>
        <w:rPr>
          <w:rFonts w:ascii="Times New Roman" w:hAnsi="Times New Roman"/>
          <w:sz w:val="24"/>
          <w:szCs w:val="24"/>
          <w:lang w:eastAsia="ar-SA"/>
        </w:rPr>
      </w:pPr>
      <w:r w:rsidRPr="00954EEC">
        <w:rPr>
          <w:rFonts w:ascii="Times New Roman" w:hAnsi="Times New Roman"/>
          <w:sz w:val="24"/>
          <w:szCs w:val="24"/>
          <w:lang w:eastAsia="ar-SA"/>
        </w:rPr>
        <w:t>КАФЕДРА № 5</w:t>
      </w:r>
    </w:p>
    <w:p w14:paraId="1805E781" w14:textId="77777777" w:rsidR="00537BFC" w:rsidRPr="006B1C4D" w:rsidRDefault="00537BFC" w:rsidP="00537BFC">
      <w:pPr>
        <w:suppressAutoHyphens/>
        <w:spacing w:before="480" w:after="0" w:line="240" w:lineRule="auto"/>
        <w:rPr>
          <w:rFonts w:ascii="Times New Roman" w:hAnsi="Times New Roman"/>
          <w:sz w:val="24"/>
          <w:szCs w:val="24"/>
          <w:lang w:eastAsia="ar-SA"/>
        </w:rPr>
      </w:pPr>
      <w:r w:rsidRPr="00954EEC">
        <w:rPr>
          <w:rFonts w:ascii="Times New Roman" w:hAnsi="Times New Roman"/>
          <w:sz w:val="24"/>
          <w:szCs w:val="24"/>
          <w:lang w:eastAsia="ar-SA"/>
        </w:rPr>
        <w:br/>
      </w:r>
      <w:r w:rsidRPr="006B1C4D">
        <w:rPr>
          <w:rFonts w:ascii="Times New Roman" w:hAnsi="Times New Roman"/>
          <w:sz w:val="28"/>
          <w:szCs w:val="28"/>
        </w:rPr>
        <w:t xml:space="preserve">ОТЧЕТ </w:t>
      </w:r>
      <w:r w:rsidRPr="006B1C4D">
        <w:rPr>
          <w:rFonts w:ascii="Times New Roman" w:hAnsi="Times New Roman"/>
          <w:sz w:val="28"/>
          <w:szCs w:val="28"/>
        </w:rPr>
        <w:br/>
        <w:t>ЗАЩИЩЕН С ОЦЕНКОЙ</w:t>
      </w:r>
    </w:p>
    <w:p w14:paraId="358EF9B5" w14:textId="77777777" w:rsidR="00537BFC" w:rsidRPr="006B1C4D" w:rsidRDefault="00537BFC" w:rsidP="00537BFC">
      <w:pPr>
        <w:adjustRightInd w:val="0"/>
        <w:spacing w:before="120" w:after="0" w:line="240" w:lineRule="auto"/>
        <w:rPr>
          <w:rFonts w:ascii="Times New Roman" w:hAnsi="Times New Roman"/>
          <w:sz w:val="28"/>
          <w:szCs w:val="28"/>
        </w:rPr>
      </w:pPr>
      <w:r w:rsidRPr="006B1C4D">
        <w:rPr>
          <w:rFonts w:ascii="Times New Roman" w:hAnsi="Times New Roman"/>
          <w:sz w:val="28"/>
          <w:szCs w:val="28"/>
        </w:rPr>
        <w:t>ПРЕПОДАВАТЕЛЬ</w:t>
      </w:r>
    </w:p>
    <w:tbl>
      <w:tblPr>
        <w:tblW w:w="9644" w:type="dxa"/>
        <w:tblInd w:w="108" w:type="dxa"/>
        <w:tblLayout w:type="fixed"/>
        <w:tblLook w:val="0000" w:firstRow="0" w:lastRow="0" w:firstColumn="0" w:lastColumn="0" w:noHBand="0" w:noVBand="0"/>
      </w:tblPr>
      <w:tblGrid>
        <w:gridCol w:w="3261"/>
        <w:gridCol w:w="283"/>
        <w:gridCol w:w="2833"/>
        <w:gridCol w:w="239"/>
        <w:gridCol w:w="3028"/>
      </w:tblGrid>
      <w:tr w:rsidR="00537BFC" w:rsidRPr="00F466FE" w14:paraId="2A9648DF" w14:textId="77777777" w:rsidTr="000F2D84">
        <w:tc>
          <w:tcPr>
            <w:tcW w:w="3261" w:type="dxa"/>
            <w:tcBorders>
              <w:bottom w:val="single" w:sz="4" w:space="0" w:color="000000"/>
            </w:tcBorders>
            <w:vAlign w:val="center"/>
          </w:tcPr>
          <w:p w14:paraId="490E7749" w14:textId="77777777"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r w:rsidRPr="00F466FE">
              <w:rPr>
                <w:rFonts w:ascii="Times New Roman" w:hAnsi="Times New Roman"/>
                <w:sz w:val="24"/>
                <w:szCs w:val="24"/>
              </w:rPr>
              <w:t>ассистент</w:t>
            </w:r>
          </w:p>
        </w:tc>
        <w:tc>
          <w:tcPr>
            <w:tcW w:w="283" w:type="dxa"/>
            <w:vAlign w:val="center"/>
          </w:tcPr>
          <w:p w14:paraId="4B02FFE3" w14:textId="77777777"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p>
        </w:tc>
        <w:tc>
          <w:tcPr>
            <w:tcW w:w="2833" w:type="dxa"/>
            <w:tcBorders>
              <w:bottom w:val="single" w:sz="4" w:space="0" w:color="000000"/>
            </w:tcBorders>
            <w:vAlign w:val="center"/>
          </w:tcPr>
          <w:p w14:paraId="4D1F9589" w14:textId="48FA3466" w:rsidR="00537BFC" w:rsidRPr="00F466FE" w:rsidRDefault="00537BFC" w:rsidP="000F2D84">
            <w:pPr>
              <w:widowControl w:val="0"/>
              <w:suppressAutoHyphens/>
              <w:autoSpaceDE w:val="0"/>
              <w:snapToGrid w:val="0"/>
              <w:spacing w:before="140" w:after="0" w:line="240" w:lineRule="auto"/>
              <w:rPr>
                <w:rFonts w:ascii="Times New Roman" w:hAnsi="Times New Roman"/>
                <w:sz w:val="24"/>
                <w:szCs w:val="24"/>
                <w:lang w:eastAsia="ar-SA"/>
              </w:rPr>
            </w:pPr>
          </w:p>
        </w:tc>
        <w:tc>
          <w:tcPr>
            <w:tcW w:w="239" w:type="dxa"/>
            <w:vAlign w:val="center"/>
          </w:tcPr>
          <w:p w14:paraId="4FB87C17" w14:textId="77777777"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p>
        </w:tc>
        <w:tc>
          <w:tcPr>
            <w:tcW w:w="3028" w:type="dxa"/>
            <w:tcBorders>
              <w:bottom w:val="single" w:sz="4" w:space="0" w:color="000000"/>
            </w:tcBorders>
            <w:vAlign w:val="center"/>
          </w:tcPr>
          <w:p w14:paraId="737D5798" w14:textId="4C7433F8"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r>
              <w:rPr>
                <w:rFonts w:ascii="Times New Roman" w:hAnsi="Times New Roman"/>
                <w:sz w:val="24"/>
                <w:szCs w:val="24"/>
                <w:lang w:eastAsia="ar-SA"/>
              </w:rPr>
              <w:t>Д.С. Щукина</w:t>
            </w:r>
          </w:p>
        </w:tc>
      </w:tr>
      <w:tr w:rsidR="00537BFC" w:rsidRPr="00F466FE" w14:paraId="43055FD4" w14:textId="77777777" w:rsidTr="000F2D84">
        <w:tc>
          <w:tcPr>
            <w:tcW w:w="3261" w:type="dxa"/>
            <w:vAlign w:val="center"/>
          </w:tcPr>
          <w:p w14:paraId="62766728" w14:textId="77777777" w:rsidR="00537BFC" w:rsidRPr="00F466FE" w:rsidRDefault="00537BFC" w:rsidP="000F2D84">
            <w:pPr>
              <w:widowControl w:val="0"/>
              <w:suppressAutoHyphens/>
              <w:autoSpaceDE w:val="0"/>
              <w:snapToGrid w:val="0"/>
              <w:spacing w:after="0" w:line="180" w:lineRule="exact"/>
              <w:jc w:val="center"/>
              <w:rPr>
                <w:rFonts w:ascii="Times New Roman" w:hAnsi="Times New Roman"/>
                <w:sz w:val="20"/>
                <w:szCs w:val="20"/>
                <w:lang w:eastAsia="ar-SA"/>
              </w:rPr>
            </w:pPr>
            <w:r w:rsidRPr="00F466FE">
              <w:rPr>
                <w:rFonts w:ascii="Times New Roman" w:hAnsi="Times New Roman"/>
                <w:sz w:val="20"/>
                <w:szCs w:val="20"/>
                <w:lang w:eastAsia="ar-SA"/>
              </w:rPr>
              <w:t>должность, уч. степень, звание</w:t>
            </w:r>
          </w:p>
        </w:tc>
        <w:tc>
          <w:tcPr>
            <w:tcW w:w="283" w:type="dxa"/>
            <w:vAlign w:val="center"/>
          </w:tcPr>
          <w:p w14:paraId="736042B1" w14:textId="77777777" w:rsidR="00537BFC" w:rsidRPr="00F466FE" w:rsidRDefault="00537BFC" w:rsidP="000F2D84">
            <w:pPr>
              <w:widowControl w:val="0"/>
              <w:suppressAutoHyphens/>
              <w:autoSpaceDE w:val="0"/>
              <w:snapToGrid w:val="0"/>
              <w:spacing w:after="0" w:line="180" w:lineRule="exact"/>
              <w:rPr>
                <w:rFonts w:ascii="Times New Roman" w:hAnsi="Times New Roman"/>
                <w:lang w:eastAsia="ar-SA"/>
              </w:rPr>
            </w:pPr>
          </w:p>
        </w:tc>
        <w:tc>
          <w:tcPr>
            <w:tcW w:w="2833" w:type="dxa"/>
            <w:vAlign w:val="center"/>
          </w:tcPr>
          <w:p w14:paraId="4EEB8659" w14:textId="77777777" w:rsidR="00537BFC" w:rsidRPr="00F466FE" w:rsidRDefault="00537BFC" w:rsidP="000F2D84">
            <w:pPr>
              <w:widowControl w:val="0"/>
              <w:suppressAutoHyphens/>
              <w:autoSpaceDE w:val="0"/>
              <w:snapToGrid w:val="0"/>
              <w:spacing w:after="0" w:line="180" w:lineRule="exact"/>
              <w:jc w:val="center"/>
              <w:rPr>
                <w:rFonts w:ascii="Times New Roman" w:hAnsi="Times New Roman"/>
                <w:sz w:val="20"/>
                <w:szCs w:val="20"/>
                <w:lang w:eastAsia="ar-SA"/>
              </w:rPr>
            </w:pPr>
            <w:r w:rsidRPr="00F466FE">
              <w:rPr>
                <w:rFonts w:ascii="Times New Roman" w:hAnsi="Times New Roman"/>
                <w:sz w:val="20"/>
                <w:szCs w:val="20"/>
                <w:lang w:eastAsia="ar-SA"/>
              </w:rPr>
              <w:t>подпись, дата</w:t>
            </w:r>
          </w:p>
        </w:tc>
        <w:tc>
          <w:tcPr>
            <w:tcW w:w="239" w:type="dxa"/>
            <w:vAlign w:val="center"/>
          </w:tcPr>
          <w:p w14:paraId="3C8DDC86" w14:textId="77777777" w:rsidR="00537BFC" w:rsidRPr="00F466FE" w:rsidRDefault="00537BFC" w:rsidP="000F2D84">
            <w:pPr>
              <w:widowControl w:val="0"/>
              <w:suppressAutoHyphens/>
              <w:autoSpaceDE w:val="0"/>
              <w:snapToGrid w:val="0"/>
              <w:spacing w:after="0" w:line="180" w:lineRule="exact"/>
              <w:rPr>
                <w:rFonts w:ascii="Times New Roman" w:hAnsi="Times New Roman"/>
                <w:lang w:eastAsia="ar-SA"/>
              </w:rPr>
            </w:pPr>
          </w:p>
        </w:tc>
        <w:tc>
          <w:tcPr>
            <w:tcW w:w="3028" w:type="dxa"/>
            <w:vAlign w:val="center"/>
          </w:tcPr>
          <w:p w14:paraId="2951D281" w14:textId="77777777" w:rsidR="00537BFC" w:rsidRPr="00F466FE" w:rsidRDefault="00537BFC" w:rsidP="000F2D84">
            <w:pPr>
              <w:widowControl w:val="0"/>
              <w:suppressAutoHyphens/>
              <w:autoSpaceDE w:val="0"/>
              <w:snapToGrid w:val="0"/>
              <w:spacing w:after="0" w:line="180" w:lineRule="exact"/>
              <w:jc w:val="center"/>
              <w:rPr>
                <w:rFonts w:ascii="Times New Roman" w:hAnsi="Times New Roman"/>
                <w:sz w:val="20"/>
                <w:szCs w:val="20"/>
                <w:lang w:eastAsia="ar-SA"/>
              </w:rPr>
            </w:pPr>
            <w:r w:rsidRPr="00F466FE">
              <w:rPr>
                <w:rFonts w:ascii="Times New Roman" w:hAnsi="Times New Roman"/>
                <w:sz w:val="20"/>
                <w:szCs w:val="20"/>
                <w:lang w:eastAsia="ar-SA"/>
              </w:rPr>
              <w:t>инициалы, фамилия</w:t>
            </w:r>
          </w:p>
        </w:tc>
      </w:tr>
      <w:tr w:rsidR="00537BFC" w:rsidRPr="00F466FE" w14:paraId="0E37E281" w14:textId="77777777" w:rsidTr="000F2D84">
        <w:tc>
          <w:tcPr>
            <w:tcW w:w="9639" w:type="dxa"/>
            <w:gridSpan w:val="5"/>
          </w:tcPr>
          <w:p w14:paraId="403A0E00" w14:textId="20FA8C82" w:rsidR="00537BFC" w:rsidRPr="00F466FE" w:rsidRDefault="00537BFC" w:rsidP="000F2D84">
            <w:pPr>
              <w:widowControl w:val="0"/>
              <w:suppressAutoHyphens/>
              <w:autoSpaceDE w:val="0"/>
              <w:snapToGrid w:val="0"/>
              <w:spacing w:before="960" w:after="0" w:line="240" w:lineRule="auto"/>
              <w:jc w:val="center"/>
              <w:rPr>
                <w:rFonts w:ascii="Times New Roman" w:hAnsi="Times New Roman"/>
                <w:sz w:val="28"/>
                <w:szCs w:val="28"/>
                <w:lang w:eastAsia="ar-SA"/>
              </w:rPr>
            </w:pPr>
            <w:r>
              <w:rPr>
                <w:rFonts w:ascii="Times New Roman" w:hAnsi="Times New Roman"/>
                <w:sz w:val="28"/>
                <w:szCs w:val="28"/>
                <w:lang w:eastAsia="ar-SA"/>
              </w:rPr>
              <w:t xml:space="preserve">ОТЧЕТ ПО </w:t>
            </w:r>
            <w:r w:rsidRPr="00537BFC">
              <w:rPr>
                <w:rFonts w:ascii="Times New Roman" w:hAnsi="Times New Roman"/>
                <w:sz w:val="28"/>
                <w:szCs w:val="28"/>
                <w:lang w:eastAsia="ar-SA"/>
              </w:rPr>
              <w:t xml:space="preserve">ПРАКТИЧЕСКОЙ </w:t>
            </w:r>
            <w:r>
              <w:rPr>
                <w:rFonts w:ascii="Times New Roman" w:hAnsi="Times New Roman"/>
                <w:sz w:val="28"/>
                <w:szCs w:val="28"/>
                <w:lang w:eastAsia="ar-SA"/>
              </w:rPr>
              <w:t>РАБОТЕ №1</w:t>
            </w:r>
          </w:p>
        </w:tc>
      </w:tr>
      <w:tr w:rsidR="00537BFC" w:rsidRPr="00F466FE" w14:paraId="4344F725" w14:textId="77777777" w:rsidTr="000F2D84">
        <w:tc>
          <w:tcPr>
            <w:tcW w:w="9639" w:type="dxa"/>
            <w:gridSpan w:val="5"/>
          </w:tcPr>
          <w:p w14:paraId="10F933CD" w14:textId="70C0E524" w:rsidR="00537BFC" w:rsidRPr="00F466FE" w:rsidRDefault="00537BFC" w:rsidP="000F2D84">
            <w:pPr>
              <w:keepNext/>
              <w:widowControl w:val="0"/>
              <w:suppressAutoHyphens/>
              <w:autoSpaceDE w:val="0"/>
              <w:snapToGrid w:val="0"/>
              <w:spacing w:before="720" w:after="720" w:line="240" w:lineRule="auto"/>
              <w:jc w:val="center"/>
              <w:rPr>
                <w:rFonts w:ascii="Times New Roman" w:hAnsi="Times New Roman"/>
                <w:b/>
                <w:bCs/>
                <w:sz w:val="32"/>
                <w:szCs w:val="32"/>
                <w:lang w:eastAsia="ar-SA"/>
              </w:rPr>
            </w:pPr>
            <w:r w:rsidRPr="00F466FE">
              <w:rPr>
                <w:rFonts w:ascii="Times New Roman" w:hAnsi="Times New Roman"/>
                <w:b/>
                <w:bCs/>
                <w:sz w:val="32"/>
                <w:szCs w:val="32"/>
                <w:lang w:eastAsia="ar-SA"/>
              </w:rPr>
              <w:t>«</w:t>
            </w:r>
            <w:r>
              <w:rPr>
                <w:rFonts w:ascii="Times New Roman" w:eastAsia="Lucida Sans Unicode" w:hAnsi="Times New Roman"/>
                <w:b/>
                <w:kern w:val="3"/>
                <w:sz w:val="28"/>
                <w:szCs w:val="28"/>
              </w:rPr>
              <w:t>ОФОРМЛЕНИЕ ТЕКСТОВОГО ДОКУКМЕНТА</w:t>
            </w:r>
            <w:r w:rsidRPr="00F466FE">
              <w:rPr>
                <w:rFonts w:ascii="Times New Roman" w:hAnsi="Times New Roman"/>
                <w:b/>
                <w:bCs/>
                <w:sz w:val="32"/>
                <w:szCs w:val="32"/>
                <w:lang w:eastAsia="ar-SA"/>
              </w:rPr>
              <w:t>»</w:t>
            </w:r>
          </w:p>
        </w:tc>
      </w:tr>
      <w:tr w:rsidR="00537BFC" w:rsidRPr="00F466FE" w14:paraId="3008DE8C" w14:textId="77777777" w:rsidTr="000F2D84">
        <w:tc>
          <w:tcPr>
            <w:tcW w:w="9639" w:type="dxa"/>
            <w:gridSpan w:val="5"/>
          </w:tcPr>
          <w:p w14:paraId="47CA1EB5" w14:textId="17CE52E6" w:rsidR="00537BFC" w:rsidRPr="00F466FE" w:rsidRDefault="00537BFC" w:rsidP="000F2D84">
            <w:pPr>
              <w:widowControl w:val="0"/>
              <w:suppressAutoHyphens/>
              <w:autoSpaceDE w:val="0"/>
              <w:snapToGrid w:val="0"/>
              <w:spacing w:line="240" w:lineRule="auto"/>
              <w:jc w:val="center"/>
              <w:rPr>
                <w:rFonts w:ascii="Times New Roman" w:hAnsi="Times New Roman"/>
                <w:sz w:val="24"/>
                <w:szCs w:val="24"/>
                <w:lang w:eastAsia="ar-SA"/>
              </w:rPr>
            </w:pPr>
            <w:r>
              <w:rPr>
                <w:rFonts w:ascii="Times New Roman" w:hAnsi="Times New Roman"/>
                <w:sz w:val="24"/>
                <w:szCs w:val="24"/>
                <w:lang w:eastAsia="ar-SA"/>
              </w:rPr>
              <w:t>по дисциплине: ФОРСАЙТ ПРОБЛЕМНОГО ПРОДУКТА И УСЛУГИ</w:t>
            </w:r>
          </w:p>
        </w:tc>
      </w:tr>
      <w:tr w:rsidR="00537BFC" w:rsidRPr="00F466FE" w14:paraId="5C6D88BF" w14:textId="77777777" w:rsidTr="000F2D84">
        <w:tc>
          <w:tcPr>
            <w:tcW w:w="9639" w:type="dxa"/>
            <w:gridSpan w:val="5"/>
          </w:tcPr>
          <w:p w14:paraId="5F4E5DB3" w14:textId="77777777" w:rsidR="00537BFC" w:rsidRPr="00F466FE" w:rsidRDefault="00537BFC" w:rsidP="000F2D84">
            <w:pPr>
              <w:keepNext/>
              <w:widowControl w:val="0"/>
              <w:suppressAutoHyphens/>
              <w:autoSpaceDE w:val="0"/>
              <w:snapToGrid w:val="0"/>
              <w:spacing w:before="120" w:after="0" w:line="240" w:lineRule="auto"/>
              <w:rPr>
                <w:rFonts w:ascii="Times New Roman" w:hAnsi="Times New Roman"/>
                <w:sz w:val="28"/>
                <w:szCs w:val="28"/>
                <w:lang w:eastAsia="ar-SA"/>
              </w:rPr>
            </w:pPr>
          </w:p>
        </w:tc>
      </w:tr>
      <w:tr w:rsidR="00537BFC" w:rsidRPr="00F466FE" w14:paraId="0BBD3AA1" w14:textId="77777777" w:rsidTr="000F2D84">
        <w:tc>
          <w:tcPr>
            <w:tcW w:w="9639" w:type="dxa"/>
            <w:gridSpan w:val="5"/>
          </w:tcPr>
          <w:p w14:paraId="7123F6BA" w14:textId="77777777" w:rsidR="00537BFC" w:rsidRPr="00F466FE" w:rsidRDefault="00537BFC" w:rsidP="000F2D84">
            <w:pPr>
              <w:widowControl w:val="0"/>
              <w:suppressAutoHyphens/>
              <w:autoSpaceDE w:val="0"/>
              <w:snapToGrid w:val="0"/>
              <w:spacing w:after="0" w:line="240" w:lineRule="auto"/>
              <w:jc w:val="center"/>
              <w:rPr>
                <w:rFonts w:ascii="Times New Roman" w:hAnsi="Times New Roman"/>
                <w:sz w:val="24"/>
                <w:szCs w:val="24"/>
                <w:lang w:eastAsia="ar-SA"/>
              </w:rPr>
            </w:pPr>
          </w:p>
        </w:tc>
      </w:tr>
    </w:tbl>
    <w:p w14:paraId="757EEC1B" w14:textId="77777777" w:rsidR="00537BFC" w:rsidRPr="00954EEC" w:rsidRDefault="00537BFC" w:rsidP="00537BFC">
      <w:pPr>
        <w:widowControl w:val="0"/>
        <w:suppressAutoHyphens/>
        <w:autoSpaceDE w:val="0"/>
        <w:spacing w:before="1440" w:after="0" w:line="360" w:lineRule="auto"/>
        <w:rPr>
          <w:rFonts w:ascii="Times New Roman" w:hAnsi="Times New Roman"/>
          <w:sz w:val="24"/>
          <w:szCs w:val="24"/>
          <w:lang w:eastAsia="ar-SA"/>
        </w:rPr>
      </w:pPr>
      <w:r>
        <w:rPr>
          <w:rFonts w:ascii="Times New Roman" w:hAnsi="Times New Roman"/>
          <w:sz w:val="24"/>
          <w:szCs w:val="24"/>
          <w:lang w:eastAsia="ar-SA"/>
        </w:rPr>
        <w:t>РАБОТУ</w:t>
      </w:r>
      <w:r w:rsidRPr="00954EEC">
        <w:rPr>
          <w:rFonts w:ascii="Times New Roman" w:hAnsi="Times New Roman"/>
          <w:sz w:val="24"/>
          <w:szCs w:val="24"/>
          <w:lang w:eastAsia="ar-SA"/>
        </w:rPr>
        <w:t xml:space="preserve"> ВЫПОЛНИЛ(А)</w:t>
      </w:r>
    </w:p>
    <w:tbl>
      <w:tblPr>
        <w:tblW w:w="0" w:type="auto"/>
        <w:tblInd w:w="108" w:type="dxa"/>
        <w:tblLayout w:type="fixed"/>
        <w:tblLook w:val="0000" w:firstRow="0" w:lastRow="0" w:firstColumn="0" w:lastColumn="0" w:noHBand="0" w:noVBand="0"/>
      </w:tblPr>
      <w:tblGrid>
        <w:gridCol w:w="2167"/>
        <w:gridCol w:w="1732"/>
        <w:gridCol w:w="239"/>
        <w:gridCol w:w="2636"/>
        <w:gridCol w:w="239"/>
        <w:gridCol w:w="2626"/>
      </w:tblGrid>
      <w:tr w:rsidR="00537BFC" w:rsidRPr="00F466FE" w14:paraId="30B4B1A9" w14:textId="77777777" w:rsidTr="000F2D84">
        <w:tc>
          <w:tcPr>
            <w:tcW w:w="2167" w:type="dxa"/>
            <w:vAlign w:val="center"/>
          </w:tcPr>
          <w:p w14:paraId="2134BBCD" w14:textId="77777777" w:rsidR="00537BFC" w:rsidRPr="00F466FE" w:rsidRDefault="00537BFC" w:rsidP="000F2D84">
            <w:pPr>
              <w:widowControl w:val="0"/>
              <w:suppressAutoHyphens/>
              <w:autoSpaceDE w:val="0"/>
              <w:snapToGrid w:val="0"/>
              <w:spacing w:after="0" w:line="240" w:lineRule="auto"/>
              <w:ind w:left="-108"/>
              <w:rPr>
                <w:rFonts w:ascii="Times New Roman" w:hAnsi="Times New Roman"/>
                <w:lang w:eastAsia="ar-SA"/>
              </w:rPr>
            </w:pPr>
            <w:r w:rsidRPr="00F466FE">
              <w:rPr>
                <w:rFonts w:ascii="Times New Roman" w:hAnsi="Times New Roman"/>
                <w:sz w:val="24"/>
                <w:szCs w:val="24"/>
                <w:lang w:eastAsia="ar-SA"/>
              </w:rPr>
              <w:t xml:space="preserve">СТУДЕНТ(КА) </w:t>
            </w:r>
            <w:r w:rsidRPr="00F466FE">
              <w:rPr>
                <w:rFonts w:ascii="Times New Roman" w:hAnsi="Times New Roman"/>
                <w:lang w:eastAsia="ar-SA"/>
              </w:rPr>
              <w:t>ГР.</w:t>
            </w:r>
          </w:p>
        </w:tc>
        <w:tc>
          <w:tcPr>
            <w:tcW w:w="1732" w:type="dxa"/>
            <w:tcBorders>
              <w:bottom w:val="single" w:sz="4" w:space="0" w:color="000000"/>
            </w:tcBorders>
          </w:tcPr>
          <w:p w14:paraId="7F1561D7" w14:textId="2BC2091F"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r>
              <w:rPr>
                <w:rStyle w:val="font-light"/>
                <w:rFonts w:ascii="Times New Roman" w:hAnsi="Times New Roman"/>
                <w:bCs/>
                <w:sz w:val="24"/>
                <w:szCs w:val="24"/>
              </w:rPr>
              <w:t>М250</w:t>
            </w:r>
          </w:p>
        </w:tc>
        <w:tc>
          <w:tcPr>
            <w:tcW w:w="239" w:type="dxa"/>
            <w:vAlign w:val="center"/>
          </w:tcPr>
          <w:p w14:paraId="7257620C" w14:textId="77777777"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p>
        </w:tc>
        <w:tc>
          <w:tcPr>
            <w:tcW w:w="2636" w:type="dxa"/>
            <w:tcBorders>
              <w:bottom w:val="single" w:sz="4" w:space="0" w:color="000000"/>
            </w:tcBorders>
            <w:vAlign w:val="center"/>
          </w:tcPr>
          <w:p w14:paraId="1D596AC3" w14:textId="77777777"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p>
        </w:tc>
        <w:tc>
          <w:tcPr>
            <w:tcW w:w="239" w:type="dxa"/>
            <w:vAlign w:val="center"/>
          </w:tcPr>
          <w:p w14:paraId="0A616CD2" w14:textId="77777777"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p>
        </w:tc>
        <w:tc>
          <w:tcPr>
            <w:tcW w:w="2626" w:type="dxa"/>
            <w:tcBorders>
              <w:bottom w:val="single" w:sz="4" w:space="0" w:color="000000"/>
            </w:tcBorders>
            <w:vAlign w:val="center"/>
          </w:tcPr>
          <w:p w14:paraId="56986DAF" w14:textId="075DCDD4" w:rsidR="00537BFC" w:rsidRPr="00F466FE" w:rsidRDefault="00537BFC" w:rsidP="000F2D84">
            <w:pPr>
              <w:widowControl w:val="0"/>
              <w:suppressAutoHyphens/>
              <w:autoSpaceDE w:val="0"/>
              <w:snapToGrid w:val="0"/>
              <w:spacing w:before="140" w:after="0" w:line="240" w:lineRule="auto"/>
              <w:jc w:val="center"/>
              <w:rPr>
                <w:rFonts w:ascii="Times New Roman" w:hAnsi="Times New Roman"/>
                <w:sz w:val="24"/>
                <w:szCs w:val="24"/>
                <w:lang w:eastAsia="ar-SA"/>
              </w:rPr>
            </w:pPr>
            <w:r>
              <w:rPr>
                <w:rFonts w:ascii="Times New Roman" w:eastAsia="Lucida Sans Unicode" w:hAnsi="Times New Roman" w:cs="Tahoma"/>
                <w:kern w:val="3"/>
                <w:sz w:val="24"/>
                <w:szCs w:val="24"/>
              </w:rPr>
              <w:t>Е.Д. Красовская</w:t>
            </w:r>
          </w:p>
        </w:tc>
      </w:tr>
      <w:tr w:rsidR="00537BFC" w:rsidRPr="00F466FE" w14:paraId="4F4050B8" w14:textId="77777777" w:rsidTr="000F2D84">
        <w:tc>
          <w:tcPr>
            <w:tcW w:w="2167" w:type="dxa"/>
            <w:vAlign w:val="center"/>
          </w:tcPr>
          <w:p w14:paraId="1F106721" w14:textId="77777777" w:rsidR="00537BFC" w:rsidRPr="00F466FE" w:rsidRDefault="00537BFC" w:rsidP="000F2D84">
            <w:pPr>
              <w:widowControl w:val="0"/>
              <w:suppressAutoHyphens/>
              <w:autoSpaceDE w:val="0"/>
              <w:snapToGrid w:val="0"/>
              <w:spacing w:after="0" w:line="180" w:lineRule="exact"/>
              <w:jc w:val="center"/>
              <w:rPr>
                <w:rFonts w:ascii="Times New Roman" w:hAnsi="Times New Roman"/>
                <w:sz w:val="20"/>
                <w:szCs w:val="20"/>
                <w:lang w:eastAsia="ar-SA"/>
              </w:rPr>
            </w:pPr>
          </w:p>
        </w:tc>
        <w:tc>
          <w:tcPr>
            <w:tcW w:w="1732" w:type="dxa"/>
            <w:tcBorders>
              <w:top w:val="single" w:sz="4" w:space="0" w:color="000000"/>
            </w:tcBorders>
          </w:tcPr>
          <w:p w14:paraId="53512272" w14:textId="77777777" w:rsidR="00537BFC" w:rsidRPr="00F466FE" w:rsidRDefault="00537BFC" w:rsidP="000F2D84">
            <w:pPr>
              <w:widowControl w:val="0"/>
              <w:suppressAutoHyphens/>
              <w:autoSpaceDE w:val="0"/>
              <w:snapToGrid w:val="0"/>
              <w:spacing w:after="0" w:line="180" w:lineRule="exact"/>
              <w:rPr>
                <w:rFonts w:ascii="Times New Roman" w:hAnsi="Times New Roman"/>
                <w:lang w:eastAsia="ar-SA"/>
              </w:rPr>
            </w:pPr>
          </w:p>
        </w:tc>
        <w:tc>
          <w:tcPr>
            <w:tcW w:w="239" w:type="dxa"/>
            <w:vAlign w:val="center"/>
          </w:tcPr>
          <w:p w14:paraId="6AA357DD" w14:textId="77777777" w:rsidR="00537BFC" w:rsidRPr="00F466FE" w:rsidRDefault="00537BFC" w:rsidP="000F2D84">
            <w:pPr>
              <w:widowControl w:val="0"/>
              <w:suppressAutoHyphens/>
              <w:autoSpaceDE w:val="0"/>
              <w:snapToGrid w:val="0"/>
              <w:spacing w:after="0" w:line="180" w:lineRule="exact"/>
              <w:rPr>
                <w:rFonts w:ascii="Times New Roman" w:hAnsi="Times New Roman"/>
                <w:lang w:eastAsia="ar-SA"/>
              </w:rPr>
            </w:pPr>
          </w:p>
        </w:tc>
        <w:tc>
          <w:tcPr>
            <w:tcW w:w="2636" w:type="dxa"/>
            <w:tcBorders>
              <w:top w:val="single" w:sz="4" w:space="0" w:color="000000"/>
            </w:tcBorders>
            <w:vAlign w:val="center"/>
          </w:tcPr>
          <w:p w14:paraId="176E9B12" w14:textId="77777777" w:rsidR="00537BFC" w:rsidRPr="00F466FE" w:rsidRDefault="00537BFC" w:rsidP="000F2D84">
            <w:pPr>
              <w:widowControl w:val="0"/>
              <w:suppressAutoHyphens/>
              <w:autoSpaceDE w:val="0"/>
              <w:snapToGrid w:val="0"/>
              <w:spacing w:after="0" w:line="180" w:lineRule="exact"/>
              <w:jc w:val="center"/>
              <w:rPr>
                <w:rFonts w:ascii="Times New Roman" w:hAnsi="Times New Roman"/>
                <w:sz w:val="20"/>
                <w:szCs w:val="20"/>
                <w:lang w:eastAsia="ar-SA"/>
              </w:rPr>
            </w:pPr>
            <w:r w:rsidRPr="00F466FE">
              <w:rPr>
                <w:rFonts w:ascii="Times New Roman" w:hAnsi="Times New Roman"/>
                <w:sz w:val="20"/>
                <w:szCs w:val="20"/>
                <w:lang w:eastAsia="ar-SA"/>
              </w:rPr>
              <w:t>подпись, дата</w:t>
            </w:r>
          </w:p>
        </w:tc>
        <w:tc>
          <w:tcPr>
            <w:tcW w:w="239" w:type="dxa"/>
            <w:vAlign w:val="center"/>
          </w:tcPr>
          <w:p w14:paraId="093FB698" w14:textId="77777777" w:rsidR="00537BFC" w:rsidRPr="00F466FE" w:rsidRDefault="00537BFC" w:rsidP="000F2D84">
            <w:pPr>
              <w:widowControl w:val="0"/>
              <w:suppressAutoHyphens/>
              <w:autoSpaceDE w:val="0"/>
              <w:snapToGrid w:val="0"/>
              <w:spacing w:after="0" w:line="180" w:lineRule="exact"/>
              <w:rPr>
                <w:rFonts w:ascii="Times New Roman" w:hAnsi="Times New Roman"/>
                <w:lang w:eastAsia="ar-SA"/>
              </w:rPr>
            </w:pPr>
          </w:p>
        </w:tc>
        <w:tc>
          <w:tcPr>
            <w:tcW w:w="2626" w:type="dxa"/>
            <w:vAlign w:val="center"/>
          </w:tcPr>
          <w:p w14:paraId="6C4C8968" w14:textId="77777777" w:rsidR="00537BFC" w:rsidRPr="00F466FE" w:rsidRDefault="00537BFC" w:rsidP="000F2D84">
            <w:pPr>
              <w:widowControl w:val="0"/>
              <w:suppressAutoHyphens/>
              <w:autoSpaceDE w:val="0"/>
              <w:snapToGrid w:val="0"/>
              <w:spacing w:after="0" w:line="180" w:lineRule="exact"/>
              <w:jc w:val="center"/>
              <w:rPr>
                <w:rFonts w:ascii="Times New Roman" w:hAnsi="Times New Roman"/>
                <w:sz w:val="20"/>
                <w:szCs w:val="20"/>
                <w:lang w:eastAsia="ar-SA"/>
              </w:rPr>
            </w:pPr>
            <w:r w:rsidRPr="00F466FE">
              <w:rPr>
                <w:rFonts w:ascii="Times New Roman" w:hAnsi="Times New Roman"/>
                <w:sz w:val="20"/>
                <w:szCs w:val="20"/>
                <w:lang w:eastAsia="ar-SA"/>
              </w:rPr>
              <w:t>инициалы, фамилия</w:t>
            </w:r>
          </w:p>
        </w:tc>
      </w:tr>
    </w:tbl>
    <w:p w14:paraId="71657915" w14:textId="77777777" w:rsidR="00537BFC" w:rsidRPr="00954EEC" w:rsidRDefault="00537BFC" w:rsidP="00537BFC">
      <w:pPr>
        <w:widowControl w:val="0"/>
        <w:suppressAutoHyphens/>
        <w:autoSpaceDE w:val="0"/>
        <w:spacing w:after="0" w:line="240" w:lineRule="auto"/>
        <w:rPr>
          <w:lang w:eastAsia="ar-SA"/>
        </w:rPr>
      </w:pPr>
    </w:p>
    <w:p w14:paraId="5CE31D74" w14:textId="77777777" w:rsidR="00537BFC" w:rsidRPr="00954EEC" w:rsidRDefault="00537BFC" w:rsidP="00537BFC">
      <w:pPr>
        <w:widowControl w:val="0"/>
        <w:suppressAutoHyphens/>
        <w:autoSpaceDE w:val="0"/>
        <w:spacing w:after="0" w:line="240" w:lineRule="auto"/>
        <w:rPr>
          <w:lang w:eastAsia="ar-SA"/>
        </w:rPr>
      </w:pPr>
    </w:p>
    <w:p w14:paraId="0FEDCAAD" w14:textId="34ADE834" w:rsidR="00537BFC" w:rsidRDefault="00537BFC" w:rsidP="00537BFC">
      <w:pPr>
        <w:widowControl w:val="0"/>
        <w:suppressAutoHyphens/>
        <w:autoSpaceDE w:val="0"/>
        <w:spacing w:after="0" w:line="240" w:lineRule="auto"/>
        <w:jc w:val="center"/>
        <w:rPr>
          <w:rFonts w:ascii="Times New Roman" w:hAnsi="Times New Roman"/>
          <w:sz w:val="24"/>
          <w:szCs w:val="24"/>
          <w:lang w:eastAsia="ar-SA"/>
        </w:rPr>
      </w:pPr>
    </w:p>
    <w:p w14:paraId="0EB1D07C" w14:textId="5697E45C" w:rsidR="00537BFC" w:rsidRDefault="00537BFC" w:rsidP="00537BFC">
      <w:pPr>
        <w:widowControl w:val="0"/>
        <w:suppressAutoHyphens/>
        <w:autoSpaceDE w:val="0"/>
        <w:spacing w:after="0" w:line="240" w:lineRule="auto"/>
        <w:jc w:val="center"/>
        <w:rPr>
          <w:rFonts w:ascii="Times New Roman" w:hAnsi="Times New Roman"/>
          <w:sz w:val="24"/>
          <w:szCs w:val="24"/>
          <w:lang w:eastAsia="ar-SA"/>
        </w:rPr>
      </w:pPr>
    </w:p>
    <w:p w14:paraId="1C2089EC" w14:textId="2757D6D0" w:rsidR="00537BFC" w:rsidRDefault="00537BFC" w:rsidP="00537BFC">
      <w:pPr>
        <w:widowControl w:val="0"/>
        <w:suppressAutoHyphens/>
        <w:autoSpaceDE w:val="0"/>
        <w:spacing w:after="0" w:line="240" w:lineRule="auto"/>
        <w:jc w:val="center"/>
        <w:rPr>
          <w:rFonts w:ascii="Times New Roman" w:hAnsi="Times New Roman"/>
          <w:sz w:val="24"/>
          <w:szCs w:val="24"/>
          <w:lang w:eastAsia="ar-SA"/>
        </w:rPr>
      </w:pPr>
    </w:p>
    <w:p w14:paraId="6B231C59" w14:textId="77777777" w:rsidR="00537BFC" w:rsidRDefault="00537BFC" w:rsidP="00537BFC">
      <w:pPr>
        <w:widowControl w:val="0"/>
        <w:suppressAutoHyphens/>
        <w:autoSpaceDE w:val="0"/>
        <w:spacing w:after="0" w:line="240" w:lineRule="auto"/>
        <w:jc w:val="center"/>
        <w:rPr>
          <w:rFonts w:ascii="Times New Roman" w:hAnsi="Times New Roman"/>
          <w:sz w:val="24"/>
          <w:szCs w:val="24"/>
          <w:lang w:eastAsia="ar-SA"/>
        </w:rPr>
      </w:pPr>
    </w:p>
    <w:p w14:paraId="30851907" w14:textId="77777777" w:rsidR="00537BFC" w:rsidRDefault="00537BFC" w:rsidP="00537BFC">
      <w:pPr>
        <w:widowControl w:val="0"/>
        <w:suppressAutoHyphens/>
        <w:autoSpaceDE w:val="0"/>
        <w:spacing w:after="0" w:line="240" w:lineRule="auto"/>
        <w:jc w:val="center"/>
        <w:rPr>
          <w:rFonts w:ascii="Times New Roman" w:hAnsi="Times New Roman"/>
          <w:sz w:val="24"/>
          <w:szCs w:val="24"/>
          <w:lang w:eastAsia="ar-SA"/>
        </w:rPr>
      </w:pPr>
    </w:p>
    <w:p w14:paraId="7D1DF4A3" w14:textId="77777777" w:rsidR="00537BFC" w:rsidRPr="00954EEC" w:rsidRDefault="00537BFC" w:rsidP="00537BFC">
      <w:pPr>
        <w:widowControl w:val="0"/>
        <w:suppressAutoHyphens/>
        <w:autoSpaceDE w:val="0"/>
        <w:spacing w:after="0" w:line="240" w:lineRule="auto"/>
        <w:jc w:val="center"/>
        <w:rPr>
          <w:rFonts w:ascii="Times New Roman" w:hAnsi="Times New Roman"/>
          <w:sz w:val="24"/>
          <w:szCs w:val="24"/>
          <w:lang w:eastAsia="ar-SA"/>
        </w:rPr>
      </w:pPr>
      <w:r w:rsidRPr="00954EEC">
        <w:rPr>
          <w:rFonts w:ascii="Times New Roman" w:hAnsi="Times New Roman"/>
          <w:sz w:val="24"/>
          <w:szCs w:val="24"/>
          <w:lang w:eastAsia="ar-SA"/>
        </w:rPr>
        <w:t>Санкт-Петербург</w:t>
      </w:r>
    </w:p>
    <w:p w14:paraId="013EFBEB" w14:textId="77777777" w:rsidR="00537BFC" w:rsidRPr="00954EEC" w:rsidRDefault="00537BFC" w:rsidP="00537BFC">
      <w:pPr>
        <w:widowControl w:val="0"/>
        <w:suppressAutoHyphens/>
        <w:autoSpaceDE w:val="0"/>
        <w:spacing w:after="0" w:line="240" w:lineRule="auto"/>
        <w:jc w:val="center"/>
        <w:rPr>
          <w:rFonts w:ascii="Times New Roman" w:hAnsi="Times New Roman"/>
          <w:sz w:val="24"/>
          <w:szCs w:val="24"/>
          <w:lang w:eastAsia="ar-SA"/>
        </w:rPr>
      </w:pPr>
      <w:r>
        <w:rPr>
          <w:rFonts w:ascii="Times New Roman" w:hAnsi="Times New Roman"/>
          <w:sz w:val="24"/>
          <w:szCs w:val="24"/>
          <w:lang w:eastAsia="ar-SA"/>
        </w:rPr>
        <w:t>2024</w:t>
      </w:r>
    </w:p>
    <w:sdt>
      <w:sdtPr>
        <w:rPr>
          <w:rFonts w:ascii="Calibri" w:eastAsia="Calibri" w:hAnsi="Calibri" w:cs="Times New Roman"/>
          <w:color w:val="auto"/>
          <w:sz w:val="22"/>
          <w:szCs w:val="22"/>
          <w:lang w:eastAsia="en-US"/>
        </w:rPr>
        <w:id w:val="-433064074"/>
        <w:docPartObj>
          <w:docPartGallery w:val="Table of Contents"/>
          <w:docPartUnique/>
        </w:docPartObj>
      </w:sdtPr>
      <w:sdtEndPr>
        <w:rPr>
          <w:b/>
          <w:bCs/>
        </w:rPr>
      </w:sdtEndPr>
      <w:sdtContent>
        <w:p w14:paraId="753EA34D" w14:textId="6146D252" w:rsidR="005E1FF0" w:rsidRPr="005E1FF0" w:rsidRDefault="005E1FF0" w:rsidP="005E1FF0">
          <w:pPr>
            <w:pStyle w:val="aa"/>
            <w:jc w:val="center"/>
            <w:rPr>
              <w:rFonts w:ascii="Times New Roman" w:hAnsi="Times New Roman" w:cs="Times New Roman"/>
              <w:color w:val="auto"/>
            </w:rPr>
          </w:pPr>
          <w:r w:rsidRPr="005E1FF0">
            <w:rPr>
              <w:rFonts w:ascii="Times New Roman" w:hAnsi="Times New Roman" w:cs="Times New Roman"/>
              <w:color w:val="auto"/>
            </w:rPr>
            <w:t>ОГЛАВЛЕНИЕ</w:t>
          </w:r>
        </w:p>
        <w:p w14:paraId="66796729" w14:textId="34CC310D" w:rsidR="006524A6" w:rsidRDefault="005E1FF0">
          <w:pPr>
            <w:pStyle w:val="11"/>
            <w:tabs>
              <w:tab w:val="right" w:leader="dot" w:pos="9345"/>
            </w:tabs>
            <w:rPr>
              <w:rFonts w:asciiTheme="minorHAnsi" w:eastAsiaTheme="minorEastAsia" w:hAnsiTheme="minorHAnsi" w:cstheme="minorBidi"/>
              <w:noProof/>
              <w:lang w:eastAsia="ru-RU"/>
            </w:rPr>
          </w:pPr>
          <w:r w:rsidRPr="005E1FF0">
            <w:rPr>
              <w:rFonts w:ascii="Times New Roman" w:hAnsi="Times New Roman"/>
            </w:rPr>
            <w:fldChar w:fldCharType="begin"/>
          </w:r>
          <w:r w:rsidRPr="005E1FF0">
            <w:rPr>
              <w:rFonts w:ascii="Times New Roman" w:hAnsi="Times New Roman"/>
            </w:rPr>
            <w:instrText xml:space="preserve"> TOC \o "1-3" \h \z \u </w:instrText>
          </w:r>
          <w:r w:rsidRPr="005E1FF0">
            <w:rPr>
              <w:rFonts w:ascii="Times New Roman" w:hAnsi="Times New Roman"/>
            </w:rPr>
            <w:fldChar w:fldCharType="separate"/>
          </w:r>
          <w:hyperlink w:anchor="_Toc179448343" w:history="1">
            <w:r w:rsidR="006524A6" w:rsidRPr="00FE1B38">
              <w:rPr>
                <w:rStyle w:val="ad"/>
                <w:rFonts w:ascii="Times New Roman" w:hAnsi="Times New Roman"/>
                <w:b/>
                <w:bCs/>
                <w:noProof/>
              </w:rPr>
              <w:t>ВВЕДЕНИЕ</w:t>
            </w:r>
            <w:r w:rsidR="006524A6">
              <w:rPr>
                <w:noProof/>
                <w:webHidden/>
              </w:rPr>
              <w:tab/>
            </w:r>
            <w:r w:rsidR="006524A6">
              <w:rPr>
                <w:noProof/>
                <w:webHidden/>
              </w:rPr>
              <w:fldChar w:fldCharType="begin"/>
            </w:r>
            <w:r w:rsidR="006524A6">
              <w:rPr>
                <w:noProof/>
                <w:webHidden/>
              </w:rPr>
              <w:instrText xml:space="preserve"> PAGEREF _Toc179448343 \h </w:instrText>
            </w:r>
            <w:r w:rsidR="006524A6">
              <w:rPr>
                <w:noProof/>
                <w:webHidden/>
              </w:rPr>
            </w:r>
            <w:r w:rsidR="006524A6">
              <w:rPr>
                <w:noProof/>
                <w:webHidden/>
              </w:rPr>
              <w:fldChar w:fldCharType="separate"/>
            </w:r>
            <w:r w:rsidR="006524A6">
              <w:rPr>
                <w:noProof/>
                <w:webHidden/>
              </w:rPr>
              <w:t>3</w:t>
            </w:r>
            <w:r w:rsidR="006524A6">
              <w:rPr>
                <w:noProof/>
                <w:webHidden/>
              </w:rPr>
              <w:fldChar w:fldCharType="end"/>
            </w:r>
          </w:hyperlink>
        </w:p>
        <w:p w14:paraId="5A778FA5" w14:textId="57E022A0" w:rsidR="006524A6" w:rsidRDefault="006524A6">
          <w:pPr>
            <w:pStyle w:val="11"/>
            <w:tabs>
              <w:tab w:val="left" w:pos="440"/>
              <w:tab w:val="right" w:leader="dot" w:pos="9345"/>
            </w:tabs>
            <w:rPr>
              <w:rFonts w:asciiTheme="minorHAnsi" w:eastAsiaTheme="minorEastAsia" w:hAnsiTheme="minorHAnsi" w:cstheme="minorBidi"/>
              <w:noProof/>
              <w:lang w:eastAsia="ru-RU"/>
            </w:rPr>
          </w:pPr>
          <w:hyperlink w:anchor="_Toc179448344" w:history="1">
            <w:r w:rsidRPr="00FE1B38">
              <w:rPr>
                <w:rStyle w:val="ad"/>
                <w:rFonts w:ascii="Times New Roman" w:hAnsi="Times New Roman"/>
                <w:b/>
                <w:bCs/>
                <w:noProof/>
              </w:rPr>
              <w:t>1.</w:t>
            </w:r>
            <w:r>
              <w:rPr>
                <w:rFonts w:asciiTheme="minorHAnsi" w:eastAsiaTheme="minorEastAsia" w:hAnsiTheme="minorHAnsi" w:cstheme="minorBidi"/>
                <w:noProof/>
                <w:lang w:eastAsia="ru-RU"/>
              </w:rPr>
              <w:tab/>
            </w:r>
            <w:r w:rsidRPr="00FE1B38">
              <w:rPr>
                <w:rStyle w:val="ad"/>
                <w:rFonts w:ascii="Times New Roman" w:hAnsi="Times New Roman"/>
                <w:b/>
                <w:bCs/>
                <w:noProof/>
              </w:rPr>
              <w:t>Исторические предпосылки</w:t>
            </w:r>
            <w:r>
              <w:rPr>
                <w:noProof/>
                <w:webHidden/>
              </w:rPr>
              <w:tab/>
            </w:r>
            <w:r>
              <w:rPr>
                <w:noProof/>
                <w:webHidden/>
              </w:rPr>
              <w:fldChar w:fldCharType="begin"/>
            </w:r>
            <w:r>
              <w:rPr>
                <w:noProof/>
                <w:webHidden/>
              </w:rPr>
              <w:instrText xml:space="preserve"> PAGEREF _Toc179448344 \h </w:instrText>
            </w:r>
            <w:r>
              <w:rPr>
                <w:noProof/>
                <w:webHidden/>
              </w:rPr>
            </w:r>
            <w:r>
              <w:rPr>
                <w:noProof/>
                <w:webHidden/>
              </w:rPr>
              <w:fldChar w:fldCharType="separate"/>
            </w:r>
            <w:r>
              <w:rPr>
                <w:noProof/>
                <w:webHidden/>
              </w:rPr>
              <w:t>4</w:t>
            </w:r>
            <w:r>
              <w:rPr>
                <w:noProof/>
                <w:webHidden/>
              </w:rPr>
              <w:fldChar w:fldCharType="end"/>
            </w:r>
          </w:hyperlink>
        </w:p>
        <w:p w14:paraId="37CEA188" w14:textId="788E3FA2" w:rsidR="006524A6" w:rsidRDefault="006524A6">
          <w:pPr>
            <w:pStyle w:val="11"/>
            <w:tabs>
              <w:tab w:val="left" w:pos="440"/>
              <w:tab w:val="right" w:leader="dot" w:pos="9345"/>
            </w:tabs>
            <w:rPr>
              <w:rFonts w:asciiTheme="minorHAnsi" w:eastAsiaTheme="minorEastAsia" w:hAnsiTheme="minorHAnsi" w:cstheme="minorBidi"/>
              <w:noProof/>
              <w:lang w:eastAsia="ru-RU"/>
            </w:rPr>
          </w:pPr>
          <w:hyperlink w:anchor="_Toc179448345" w:history="1">
            <w:r w:rsidRPr="00FE1B38">
              <w:rPr>
                <w:rStyle w:val="ad"/>
                <w:rFonts w:ascii="Times New Roman" w:hAnsi="Times New Roman"/>
                <w:b/>
                <w:bCs/>
                <w:noProof/>
              </w:rPr>
              <w:t>2.</w:t>
            </w:r>
            <w:r>
              <w:rPr>
                <w:rFonts w:asciiTheme="minorHAnsi" w:eastAsiaTheme="minorEastAsia" w:hAnsiTheme="minorHAnsi" w:cstheme="minorBidi"/>
                <w:noProof/>
                <w:lang w:eastAsia="ru-RU"/>
              </w:rPr>
              <w:tab/>
            </w:r>
            <w:r w:rsidRPr="00FE1B38">
              <w:rPr>
                <w:rStyle w:val="ad"/>
                <w:rFonts w:ascii="Times New Roman" w:hAnsi="Times New Roman"/>
                <w:b/>
                <w:bCs/>
                <w:noProof/>
              </w:rPr>
              <w:t>Способы создания цифровой 3D-модели</w:t>
            </w:r>
            <w:r>
              <w:rPr>
                <w:noProof/>
                <w:webHidden/>
              </w:rPr>
              <w:tab/>
            </w:r>
            <w:r>
              <w:rPr>
                <w:noProof/>
                <w:webHidden/>
              </w:rPr>
              <w:fldChar w:fldCharType="begin"/>
            </w:r>
            <w:r>
              <w:rPr>
                <w:noProof/>
                <w:webHidden/>
              </w:rPr>
              <w:instrText xml:space="preserve"> PAGEREF _Toc179448345 \h </w:instrText>
            </w:r>
            <w:r>
              <w:rPr>
                <w:noProof/>
                <w:webHidden/>
              </w:rPr>
            </w:r>
            <w:r>
              <w:rPr>
                <w:noProof/>
                <w:webHidden/>
              </w:rPr>
              <w:fldChar w:fldCharType="separate"/>
            </w:r>
            <w:r>
              <w:rPr>
                <w:noProof/>
                <w:webHidden/>
              </w:rPr>
              <w:t>5</w:t>
            </w:r>
            <w:r>
              <w:rPr>
                <w:noProof/>
                <w:webHidden/>
              </w:rPr>
              <w:fldChar w:fldCharType="end"/>
            </w:r>
          </w:hyperlink>
        </w:p>
        <w:p w14:paraId="0D17AA2A" w14:textId="713FF0E0" w:rsidR="006524A6" w:rsidRDefault="006524A6">
          <w:pPr>
            <w:pStyle w:val="31"/>
            <w:tabs>
              <w:tab w:val="left" w:pos="1100"/>
              <w:tab w:val="right" w:leader="dot" w:pos="9345"/>
            </w:tabs>
            <w:rPr>
              <w:rFonts w:asciiTheme="minorHAnsi" w:eastAsiaTheme="minorEastAsia" w:hAnsiTheme="minorHAnsi" w:cstheme="minorBidi"/>
              <w:noProof/>
              <w:lang w:eastAsia="ru-RU"/>
            </w:rPr>
          </w:pPr>
          <w:hyperlink w:anchor="_Toc179448346" w:history="1">
            <w:r w:rsidRPr="00FE1B38">
              <w:rPr>
                <w:rStyle w:val="ad"/>
                <w:rFonts w:ascii="Times New Roman" w:hAnsi="Times New Roman"/>
                <w:b/>
                <w:bCs/>
                <w:noProof/>
              </w:rPr>
              <w:t>2.1.</w:t>
            </w:r>
            <w:r>
              <w:rPr>
                <w:rFonts w:asciiTheme="minorHAnsi" w:eastAsiaTheme="minorEastAsia" w:hAnsiTheme="minorHAnsi" w:cstheme="minorBidi"/>
                <w:noProof/>
                <w:lang w:eastAsia="ru-RU"/>
              </w:rPr>
              <w:tab/>
            </w:r>
            <w:r w:rsidRPr="00FE1B38">
              <w:rPr>
                <w:rStyle w:val="ad"/>
                <w:rFonts w:ascii="Times New Roman" w:hAnsi="Times New Roman"/>
                <w:b/>
                <w:bCs/>
                <w:noProof/>
              </w:rPr>
              <w:t>Сканирование образца на контактном сканере</w:t>
            </w:r>
            <w:r>
              <w:rPr>
                <w:noProof/>
                <w:webHidden/>
              </w:rPr>
              <w:tab/>
            </w:r>
            <w:r>
              <w:rPr>
                <w:noProof/>
                <w:webHidden/>
              </w:rPr>
              <w:fldChar w:fldCharType="begin"/>
            </w:r>
            <w:r>
              <w:rPr>
                <w:noProof/>
                <w:webHidden/>
              </w:rPr>
              <w:instrText xml:space="preserve"> PAGEREF _Toc179448346 \h </w:instrText>
            </w:r>
            <w:r>
              <w:rPr>
                <w:noProof/>
                <w:webHidden/>
              </w:rPr>
            </w:r>
            <w:r>
              <w:rPr>
                <w:noProof/>
                <w:webHidden/>
              </w:rPr>
              <w:fldChar w:fldCharType="separate"/>
            </w:r>
            <w:r>
              <w:rPr>
                <w:noProof/>
                <w:webHidden/>
              </w:rPr>
              <w:t>9</w:t>
            </w:r>
            <w:r>
              <w:rPr>
                <w:noProof/>
                <w:webHidden/>
              </w:rPr>
              <w:fldChar w:fldCharType="end"/>
            </w:r>
          </w:hyperlink>
        </w:p>
        <w:p w14:paraId="5FE7B2DF" w14:textId="4D4D21BF" w:rsidR="006524A6" w:rsidRDefault="006524A6">
          <w:pPr>
            <w:pStyle w:val="31"/>
            <w:tabs>
              <w:tab w:val="left" w:pos="1100"/>
              <w:tab w:val="right" w:leader="dot" w:pos="9345"/>
            </w:tabs>
            <w:rPr>
              <w:rFonts w:asciiTheme="minorHAnsi" w:eastAsiaTheme="minorEastAsia" w:hAnsiTheme="minorHAnsi" w:cstheme="minorBidi"/>
              <w:noProof/>
              <w:lang w:eastAsia="ru-RU"/>
            </w:rPr>
          </w:pPr>
          <w:hyperlink w:anchor="_Toc179448347" w:history="1">
            <w:r w:rsidRPr="00FE1B38">
              <w:rPr>
                <w:rStyle w:val="ad"/>
                <w:rFonts w:ascii="Times New Roman" w:hAnsi="Times New Roman"/>
                <w:b/>
                <w:bCs/>
                <w:noProof/>
              </w:rPr>
              <w:t>2.2.</w:t>
            </w:r>
            <w:r>
              <w:rPr>
                <w:rFonts w:asciiTheme="minorHAnsi" w:eastAsiaTheme="minorEastAsia" w:hAnsiTheme="minorHAnsi" w:cstheme="minorBidi"/>
                <w:noProof/>
                <w:lang w:eastAsia="ru-RU"/>
              </w:rPr>
              <w:tab/>
            </w:r>
            <w:r w:rsidRPr="00FE1B38">
              <w:rPr>
                <w:rStyle w:val="ad"/>
                <w:rFonts w:ascii="Times New Roman" w:hAnsi="Times New Roman"/>
                <w:b/>
                <w:bCs/>
                <w:noProof/>
              </w:rPr>
              <w:t>Лазерные сканеры</w:t>
            </w:r>
            <w:r>
              <w:rPr>
                <w:noProof/>
                <w:webHidden/>
              </w:rPr>
              <w:tab/>
            </w:r>
            <w:r>
              <w:rPr>
                <w:noProof/>
                <w:webHidden/>
              </w:rPr>
              <w:fldChar w:fldCharType="begin"/>
            </w:r>
            <w:r>
              <w:rPr>
                <w:noProof/>
                <w:webHidden/>
              </w:rPr>
              <w:instrText xml:space="preserve"> PAGEREF _Toc179448347 \h </w:instrText>
            </w:r>
            <w:r>
              <w:rPr>
                <w:noProof/>
                <w:webHidden/>
              </w:rPr>
            </w:r>
            <w:r>
              <w:rPr>
                <w:noProof/>
                <w:webHidden/>
              </w:rPr>
              <w:fldChar w:fldCharType="separate"/>
            </w:r>
            <w:r>
              <w:rPr>
                <w:noProof/>
                <w:webHidden/>
              </w:rPr>
              <w:t>11</w:t>
            </w:r>
            <w:r>
              <w:rPr>
                <w:noProof/>
                <w:webHidden/>
              </w:rPr>
              <w:fldChar w:fldCharType="end"/>
            </w:r>
          </w:hyperlink>
        </w:p>
        <w:p w14:paraId="56C5F5E5" w14:textId="687A5217" w:rsidR="006524A6" w:rsidRDefault="006524A6">
          <w:pPr>
            <w:pStyle w:val="31"/>
            <w:tabs>
              <w:tab w:val="left" w:pos="1100"/>
              <w:tab w:val="right" w:leader="dot" w:pos="9345"/>
            </w:tabs>
            <w:rPr>
              <w:rFonts w:asciiTheme="minorHAnsi" w:eastAsiaTheme="minorEastAsia" w:hAnsiTheme="minorHAnsi" w:cstheme="minorBidi"/>
              <w:noProof/>
              <w:lang w:eastAsia="ru-RU"/>
            </w:rPr>
          </w:pPr>
          <w:hyperlink w:anchor="_Toc179448348" w:history="1">
            <w:r w:rsidRPr="00FE1B38">
              <w:rPr>
                <w:rStyle w:val="ad"/>
                <w:rFonts w:ascii="Times New Roman" w:hAnsi="Times New Roman"/>
                <w:b/>
                <w:bCs/>
                <w:noProof/>
              </w:rPr>
              <w:t>2.3.</w:t>
            </w:r>
            <w:r>
              <w:rPr>
                <w:rFonts w:asciiTheme="minorHAnsi" w:eastAsiaTheme="minorEastAsia" w:hAnsiTheme="minorHAnsi" w:cstheme="minorBidi"/>
                <w:noProof/>
                <w:lang w:eastAsia="ru-RU"/>
              </w:rPr>
              <w:tab/>
            </w:r>
            <w:r w:rsidRPr="00FE1B38">
              <w:rPr>
                <w:rStyle w:val="ad"/>
                <w:rFonts w:ascii="Times New Roman" w:hAnsi="Times New Roman"/>
                <w:b/>
                <w:bCs/>
                <w:noProof/>
              </w:rPr>
              <w:t>Оптические сканеры</w:t>
            </w:r>
            <w:r>
              <w:rPr>
                <w:noProof/>
                <w:webHidden/>
              </w:rPr>
              <w:tab/>
            </w:r>
            <w:r>
              <w:rPr>
                <w:noProof/>
                <w:webHidden/>
              </w:rPr>
              <w:fldChar w:fldCharType="begin"/>
            </w:r>
            <w:r>
              <w:rPr>
                <w:noProof/>
                <w:webHidden/>
              </w:rPr>
              <w:instrText xml:space="preserve"> PAGEREF _Toc179448348 \h </w:instrText>
            </w:r>
            <w:r>
              <w:rPr>
                <w:noProof/>
                <w:webHidden/>
              </w:rPr>
            </w:r>
            <w:r>
              <w:rPr>
                <w:noProof/>
                <w:webHidden/>
              </w:rPr>
              <w:fldChar w:fldCharType="separate"/>
            </w:r>
            <w:r>
              <w:rPr>
                <w:noProof/>
                <w:webHidden/>
              </w:rPr>
              <w:t>13</w:t>
            </w:r>
            <w:r>
              <w:rPr>
                <w:noProof/>
                <w:webHidden/>
              </w:rPr>
              <w:fldChar w:fldCharType="end"/>
            </w:r>
          </w:hyperlink>
        </w:p>
        <w:p w14:paraId="037726B7" w14:textId="12F7427C" w:rsidR="006524A6" w:rsidRDefault="006524A6">
          <w:pPr>
            <w:pStyle w:val="31"/>
            <w:tabs>
              <w:tab w:val="left" w:pos="1100"/>
              <w:tab w:val="right" w:leader="dot" w:pos="9345"/>
            </w:tabs>
            <w:rPr>
              <w:rFonts w:asciiTheme="minorHAnsi" w:eastAsiaTheme="minorEastAsia" w:hAnsiTheme="minorHAnsi" w:cstheme="minorBidi"/>
              <w:noProof/>
              <w:lang w:eastAsia="ru-RU"/>
            </w:rPr>
          </w:pPr>
          <w:hyperlink w:anchor="_Toc179448349" w:history="1">
            <w:r w:rsidRPr="00FE1B38">
              <w:rPr>
                <w:rStyle w:val="ad"/>
                <w:rFonts w:ascii="Times New Roman" w:hAnsi="Times New Roman"/>
                <w:b/>
                <w:bCs/>
                <w:noProof/>
              </w:rPr>
              <w:t>2.4.</w:t>
            </w:r>
            <w:r>
              <w:rPr>
                <w:rFonts w:asciiTheme="minorHAnsi" w:eastAsiaTheme="minorEastAsia" w:hAnsiTheme="minorHAnsi" w:cstheme="minorBidi"/>
                <w:noProof/>
                <w:lang w:eastAsia="ru-RU"/>
              </w:rPr>
              <w:tab/>
            </w:r>
            <w:r w:rsidRPr="00FE1B38">
              <w:rPr>
                <w:rStyle w:val="ad"/>
                <w:rFonts w:ascii="Times New Roman" w:hAnsi="Times New Roman"/>
                <w:b/>
                <w:bCs/>
                <w:noProof/>
              </w:rPr>
              <w:t>Ручные сканеры</w:t>
            </w:r>
            <w:r>
              <w:rPr>
                <w:noProof/>
                <w:webHidden/>
              </w:rPr>
              <w:tab/>
            </w:r>
            <w:r>
              <w:rPr>
                <w:noProof/>
                <w:webHidden/>
              </w:rPr>
              <w:fldChar w:fldCharType="begin"/>
            </w:r>
            <w:r>
              <w:rPr>
                <w:noProof/>
                <w:webHidden/>
              </w:rPr>
              <w:instrText xml:space="preserve"> PAGEREF _Toc179448349 \h </w:instrText>
            </w:r>
            <w:r>
              <w:rPr>
                <w:noProof/>
                <w:webHidden/>
              </w:rPr>
            </w:r>
            <w:r>
              <w:rPr>
                <w:noProof/>
                <w:webHidden/>
              </w:rPr>
              <w:fldChar w:fldCharType="separate"/>
            </w:r>
            <w:r>
              <w:rPr>
                <w:noProof/>
                <w:webHidden/>
              </w:rPr>
              <w:t>14</w:t>
            </w:r>
            <w:r>
              <w:rPr>
                <w:noProof/>
                <w:webHidden/>
              </w:rPr>
              <w:fldChar w:fldCharType="end"/>
            </w:r>
          </w:hyperlink>
        </w:p>
        <w:p w14:paraId="0D14E9C3" w14:textId="0E276BEE" w:rsidR="006524A6" w:rsidRDefault="006524A6">
          <w:pPr>
            <w:pStyle w:val="11"/>
            <w:tabs>
              <w:tab w:val="left" w:pos="440"/>
              <w:tab w:val="right" w:leader="dot" w:pos="9345"/>
            </w:tabs>
            <w:rPr>
              <w:rFonts w:asciiTheme="minorHAnsi" w:eastAsiaTheme="minorEastAsia" w:hAnsiTheme="minorHAnsi" w:cstheme="minorBidi"/>
              <w:noProof/>
              <w:lang w:eastAsia="ru-RU"/>
            </w:rPr>
          </w:pPr>
          <w:hyperlink w:anchor="_Toc179448350" w:history="1">
            <w:r w:rsidRPr="00FE1B38">
              <w:rPr>
                <w:rStyle w:val="ad"/>
                <w:rFonts w:ascii="Times New Roman" w:hAnsi="Times New Roman"/>
                <w:b/>
                <w:bCs/>
                <w:noProof/>
              </w:rPr>
              <w:t>3.</w:t>
            </w:r>
            <w:r>
              <w:rPr>
                <w:rFonts w:asciiTheme="minorHAnsi" w:eastAsiaTheme="minorEastAsia" w:hAnsiTheme="minorHAnsi" w:cstheme="minorBidi"/>
                <w:noProof/>
                <w:lang w:eastAsia="ru-RU"/>
              </w:rPr>
              <w:tab/>
            </w:r>
            <w:r w:rsidRPr="00FE1B38">
              <w:rPr>
                <w:rStyle w:val="ad"/>
                <w:rFonts w:ascii="Times New Roman" w:hAnsi="Times New Roman"/>
                <w:b/>
                <w:bCs/>
                <w:noProof/>
              </w:rPr>
              <w:t>Контроль измерений</w:t>
            </w:r>
            <w:r>
              <w:rPr>
                <w:noProof/>
                <w:webHidden/>
              </w:rPr>
              <w:tab/>
            </w:r>
            <w:r>
              <w:rPr>
                <w:noProof/>
                <w:webHidden/>
              </w:rPr>
              <w:fldChar w:fldCharType="begin"/>
            </w:r>
            <w:r>
              <w:rPr>
                <w:noProof/>
                <w:webHidden/>
              </w:rPr>
              <w:instrText xml:space="preserve"> PAGEREF _Toc179448350 \h </w:instrText>
            </w:r>
            <w:r>
              <w:rPr>
                <w:noProof/>
                <w:webHidden/>
              </w:rPr>
            </w:r>
            <w:r>
              <w:rPr>
                <w:noProof/>
                <w:webHidden/>
              </w:rPr>
              <w:fldChar w:fldCharType="separate"/>
            </w:r>
            <w:r>
              <w:rPr>
                <w:noProof/>
                <w:webHidden/>
              </w:rPr>
              <w:t>15</w:t>
            </w:r>
            <w:r>
              <w:rPr>
                <w:noProof/>
                <w:webHidden/>
              </w:rPr>
              <w:fldChar w:fldCharType="end"/>
            </w:r>
          </w:hyperlink>
        </w:p>
        <w:p w14:paraId="7658A8EA" w14:textId="578120C1" w:rsidR="006524A6" w:rsidRDefault="006524A6">
          <w:pPr>
            <w:pStyle w:val="11"/>
            <w:tabs>
              <w:tab w:val="left" w:pos="440"/>
              <w:tab w:val="right" w:leader="dot" w:pos="9345"/>
            </w:tabs>
            <w:rPr>
              <w:rFonts w:asciiTheme="minorHAnsi" w:eastAsiaTheme="minorEastAsia" w:hAnsiTheme="minorHAnsi" w:cstheme="minorBidi"/>
              <w:noProof/>
              <w:lang w:eastAsia="ru-RU"/>
            </w:rPr>
          </w:pPr>
          <w:hyperlink w:anchor="_Toc179448351" w:history="1">
            <w:r w:rsidRPr="00FE1B38">
              <w:rPr>
                <w:rStyle w:val="ad"/>
                <w:rFonts w:ascii="Times New Roman" w:hAnsi="Times New Roman"/>
                <w:b/>
                <w:bCs/>
                <w:noProof/>
              </w:rPr>
              <w:t>4.</w:t>
            </w:r>
            <w:r>
              <w:rPr>
                <w:rFonts w:asciiTheme="minorHAnsi" w:eastAsiaTheme="minorEastAsia" w:hAnsiTheme="minorHAnsi" w:cstheme="minorBidi"/>
                <w:noProof/>
                <w:lang w:eastAsia="ru-RU"/>
              </w:rPr>
              <w:tab/>
            </w:r>
            <w:r w:rsidRPr="00FE1B38">
              <w:rPr>
                <w:rStyle w:val="ad"/>
                <w:rFonts w:ascii="Times New Roman" w:hAnsi="Times New Roman"/>
                <w:b/>
                <w:bCs/>
                <w:noProof/>
              </w:rPr>
              <w:t>Применение аддитивных технологий</w:t>
            </w:r>
            <w:r>
              <w:rPr>
                <w:noProof/>
                <w:webHidden/>
              </w:rPr>
              <w:tab/>
            </w:r>
            <w:r>
              <w:rPr>
                <w:noProof/>
                <w:webHidden/>
              </w:rPr>
              <w:fldChar w:fldCharType="begin"/>
            </w:r>
            <w:r>
              <w:rPr>
                <w:noProof/>
                <w:webHidden/>
              </w:rPr>
              <w:instrText xml:space="preserve"> PAGEREF _Toc179448351 \h </w:instrText>
            </w:r>
            <w:r>
              <w:rPr>
                <w:noProof/>
                <w:webHidden/>
              </w:rPr>
            </w:r>
            <w:r>
              <w:rPr>
                <w:noProof/>
                <w:webHidden/>
              </w:rPr>
              <w:fldChar w:fldCharType="separate"/>
            </w:r>
            <w:r>
              <w:rPr>
                <w:noProof/>
                <w:webHidden/>
              </w:rPr>
              <w:t>15</w:t>
            </w:r>
            <w:r>
              <w:rPr>
                <w:noProof/>
                <w:webHidden/>
              </w:rPr>
              <w:fldChar w:fldCharType="end"/>
            </w:r>
          </w:hyperlink>
        </w:p>
        <w:p w14:paraId="7F0BB841" w14:textId="4255195C" w:rsidR="005E1FF0" w:rsidRDefault="005E1FF0">
          <w:r w:rsidRPr="005E1FF0">
            <w:rPr>
              <w:rFonts w:ascii="Times New Roman" w:hAnsi="Times New Roman"/>
              <w:b/>
              <w:bCs/>
            </w:rPr>
            <w:fldChar w:fldCharType="end"/>
          </w:r>
        </w:p>
      </w:sdtContent>
    </w:sdt>
    <w:p w14:paraId="439A24A2" w14:textId="16C7311B" w:rsidR="00537BFC" w:rsidRDefault="00537BFC"/>
    <w:p w14:paraId="72B3A0F6" w14:textId="77777777" w:rsidR="00537BFC" w:rsidRDefault="00537BFC">
      <w:pPr>
        <w:spacing w:after="160" w:line="259" w:lineRule="auto"/>
      </w:pPr>
      <w:r>
        <w:br w:type="page"/>
      </w:r>
    </w:p>
    <w:p w14:paraId="7076C096" w14:textId="221A1F1E" w:rsidR="00842AA0" w:rsidRPr="00C77A65" w:rsidRDefault="00667138" w:rsidP="00667138">
      <w:pPr>
        <w:pStyle w:val="1"/>
        <w:spacing w:before="0" w:line="360" w:lineRule="auto"/>
        <w:jc w:val="center"/>
        <w:rPr>
          <w:rFonts w:ascii="Times New Roman" w:hAnsi="Times New Roman" w:cs="Times New Roman"/>
          <w:b/>
          <w:bCs/>
          <w:color w:val="auto"/>
          <w:sz w:val="28"/>
          <w:szCs w:val="28"/>
        </w:rPr>
      </w:pPr>
      <w:bookmarkStart w:id="2" w:name="_Toc179448343"/>
      <w:r w:rsidRPr="00C77A65">
        <w:rPr>
          <w:rFonts w:ascii="Times New Roman" w:hAnsi="Times New Roman" w:cs="Times New Roman"/>
          <w:b/>
          <w:bCs/>
          <w:color w:val="auto"/>
          <w:sz w:val="28"/>
          <w:szCs w:val="28"/>
        </w:rPr>
        <w:lastRenderedPageBreak/>
        <w:t>ВВЕДЕНИЕ</w:t>
      </w:r>
      <w:bookmarkEnd w:id="2"/>
    </w:p>
    <w:p w14:paraId="42386043" w14:textId="26530947" w:rsidR="00537BFC" w:rsidRDefault="00537BFC" w:rsidP="00537BFC">
      <w:pPr>
        <w:spacing w:after="0" w:line="360" w:lineRule="auto"/>
        <w:ind w:firstLine="709"/>
        <w:jc w:val="both"/>
        <w:rPr>
          <w:rFonts w:ascii="Times New Roman" w:hAnsi="Times New Roman"/>
          <w:sz w:val="28"/>
          <w:szCs w:val="28"/>
        </w:rPr>
      </w:pPr>
      <w:r w:rsidRPr="00537BFC">
        <w:rPr>
          <w:rFonts w:ascii="Times New Roman" w:hAnsi="Times New Roman"/>
          <w:sz w:val="28"/>
          <w:szCs w:val="28"/>
        </w:rPr>
        <w:t xml:space="preserve">Современное машиностроительное производство основано на широком применении цифровых технологий, когда на всем жизненном цикле работы изделия используются модели, характеризующие геометрическую форму изделия, его точность, требования к шероховатости поверхностей, способы изготовления и даже методы утилизации каждого конкретного изделия. Чаще всего применяется прямое проектирование модели по чертежу (разработка в CAD-программе). Однако в некоторых случаях при создании новых и реставрации существующих изделий удобно использовать уже имеющийся натурный образец, если нужно быстро получить соответствующую 3D-модель для дублирования образца или изготовления изделия с измененной формой и размерами. Для таких ситуаций применяют термины «быстрое прототипирование» и «реверсивная технология» (при этом понятие «прототип» более широкое). Задача реверсивных технологий, т.е. получения прототипа изделия в максимально короткие сроки, остается одной из актуальных задач современного машиностроительного производства. Нужно отметить, что весь комплекс восстановительных работ — сканирование образца, преобразование его в твердотельную модель и изготовление прототипа — требует больших знаний, немалого трудолюбия и наличия соответствующего оборудования. </w:t>
      </w:r>
    </w:p>
    <w:p w14:paraId="5EFB90FA" w14:textId="77777777" w:rsidR="00537BFC" w:rsidRDefault="00537BFC">
      <w:pPr>
        <w:spacing w:after="160" w:line="259" w:lineRule="auto"/>
        <w:rPr>
          <w:rFonts w:ascii="Times New Roman" w:hAnsi="Times New Roman"/>
          <w:sz w:val="28"/>
          <w:szCs w:val="28"/>
        </w:rPr>
      </w:pPr>
      <w:r>
        <w:rPr>
          <w:rFonts w:ascii="Times New Roman" w:hAnsi="Times New Roman"/>
          <w:sz w:val="28"/>
          <w:szCs w:val="28"/>
        </w:rPr>
        <w:br w:type="page"/>
      </w:r>
    </w:p>
    <w:p w14:paraId="6FDDE9B3" w14:textId="27155E02" w:rsidR="00537BFC" w:rsidRPr="00C77A65" w:rsidRDefault="00CC154A" w:rsidP="00667138">
      <w:pPr>
        <w:pStyle w:val="1"/>
        <w:numPr>
          <w:ilvl w:val="0"/>
          <w:numId w:val="4"/>
        </w:numPr>
        <w:spacing w:before="0" w:line="360" w:lineRule="auto"/>
        <w:ind w:left="0" w:firstLine="0"/>
        <w:jc w:val="center"/>
        <w:rPr>
          <w:b/>
          <w:bCs/>
          <w:sz w:val="28"/>
          <w:szCs w:val="28"/>
        </w:rPr>
      </w:pPr>
      <w:bookmarkStart w:id="3" w:name="_Toc179448344"/>
      <w:r w:rsidRPr="00C77A65">
        <w:rPr>
          <w:rFonts w:ascii="Times New Roman" w:hAnsi="Times New Roman" w:cs="Times New Roman"/>
          <w:b/>
          <w:bCs/>
          <w:color w:val="auto"/>
          <w:sz w:val="28"/>
          <w:szCs w:val="28"/>
        </w:rPr>
        <w:lastRenderedPageBreak/>
        <w:t>Исторические предпосылки</w:t>
      </w:r>
      <w:bookmarkEnd w:id="3"/>
    </w:p>
    <w:p w14:paraId="0C6D3F5E" w14:textId="77777777" w:rsidR="00373659" w:rsidRDefault="00CC154A" w:rsidP="00CC154A">
      <w:pPr>
        <w:spacing w:after="0" w:line="360" w:lineRule="auto"/>
        <w:ind w:firstLine="709"/>
        <w:jc w:val="both"/>
        <w:rPr>
          <w:rFonts w:ascii="Times New Roman" w:hAnsi="Times New Roman"/>
          <w:sz w:val="28"/>
          <w:szCs w:val="28"/>
        </w:rPr>
      </w:pPr>
      <w:r w:rsidRPr="00CC154A">
        <w:rPr>
          <w:rFonts w:ascii="Times New Roman" w:hAnsi="Times New Roman"/>
          <w:sz w:val="28"/>
          <w:szCs w:val="28"/>
        </w:rPr>
        <w:t>Традиционно технологии реверсивного инжиниринга тесно связаны с понятием «быстрое прототипирование» (</w:t>
      </w:r>
      <w:proofErr w:type="spellStart"/>
      <w:r w:rsidRPr="00CC154A">
        <w:rPr>
          <w:rFonts w:ascii="Times New Roman" w:hAnsi="Times New Roman"/>
          <w:sz w:val="28"/>
          <w:szCs w:val="28"/>
        </w:rPr>
        <w:t>Rapid</w:t>
      </w:r>
      <w:proofErr w:type="spellEnd"/>
      <w:r w:rsidRPr="00CC154A">
        <w:rPr>
          <w:rFonts w:ascii="Times New Roman" w:hAnsi="Times New Roman"/>
          <w:sz w:val="28"/>
          <w:szCs w:val="28"/>
        </w:rPr>
        <w:t xml:space="preserve"> </w:t>
      </w:r>
      <w:proofErr w:type="spellStart"/>
      <w:r w:rsidRPr="00CC154A">
        <w:rPr>
          <w:rFonts w:ascii="Times New Roman" w:hAnsi="Times New Roman"/>
          <w:sz w:val="28"/>
          <w:szCs w:val="28"/>
        </w:rPr>
        <w:t>Prototyping</w:t>
      </w:r>
      <w:proofErr w:type="spellEnd"/>
      <w:r w:rsidRPr="00CC154A">
        <w:rPr>
          <w:rFonts w:ascii="Times New Roman" w:hAnsi="Times New Roman"/>
          <w:sz w:val="28"/>
          <w:szCs w:val="28"/>
        </w:rPr>
        <w:t xml:space="preserve">). Однако термин «RP-технологии» довольно быстро устарел и в настоящее время не отражает в полной мере реальной сути технологии. Методами быстрого прототипирования сейчас изготавливаются коммерческие изделия, которые уже нельзя назвать прототипами — имплантаты и эндопротезы, инструменты и литейные формы, детали самолетов и спутников и многое другое. На этапе выполнения научно-исследовательской работы необходимо быстро получить прообраз изделия. На этом этапе важны отработка геометрии детали, оценка эргономических качеств, проверка собираемости и правильность компоновочных решений. Поэтому «быстрое» изготовление детали по «обходной» технологии позволяет существенно сократить сроки разработки изделия. Под прототипом понимают и модель, иногда масштабную, предназначенную для каких-либо испытаний (например, гидро- или аэродинамических) или предварительной проверки функциональности (например, корпусные детали приборов, радиостанций, медицинской или бытовой техники). Большое количество прототипов строится как поисковые дизайнерские модели с различными нюансами в конфигурации, в цветовой гамме и т. д. Одно из важнейших преимуществ использования </w:t>
      </w:r>
      <w:proofErr w:type="spellStart"/>
      <w:r w:rsidRPr="00CC154A">
        <w:rPr>
          <w:rFonts w:ascii="Times New Roman" w:hAnsi="Times New Roman"/>
          <w:sz w:val="28"/>
          <w:szCs w:val="28"/>
        </w:rPr>
        <w:t>AMтехнологий</w:t>
      </w:r>
      <w:proofErr w:type="spellEnd"/>
      <w:r w:rsidRPr="00CC154A">
        <w:rPr>
          <w:rFonts w:ascii="Times New Roman" w:hAnsi="Times New Roman"/>
          <w:sz w:val="28"/>
          <w:szCs w:val="28"/>
        </w:rPr>
        <w:t xml:space="preserve"> состоит в том, что они позволяют получать функциональные прототипы (опытные образцы) без применения дорогостоящей технологической оснастки. Например, корпус прибора, вполне пригодный для проведения полноценных проверок компоновочных решений, может быть выполнен методом быстрого прототипирования без изготовления деревянных или металлических моделей и форм. Полноценная литейная оснастка изготавливается уже после завершения испытаний, корректировки конструкторской документации и тщательной технологической подготовки. И если вопрос о применении аддитивных технологий в промышленном производстве остается дискуссионным, то в отношении НИР и ОКР они уже </w:t>
      </w:r>
      <w:r w:rsidRPr="00CC154A">
        <w:rPr>
          <w:rFonts w:ascii="Times New Roman" w:hAnsi="Times New Roman"/>
          <w:sz w:val="28"/>
          <w:szCs w:val="28"/>
        </w:rPr>
        <w:lastRenderedPageBreak/>
        <w:t xml:space="preserve">доказали очень высокую эффективность. В основе быстрого прототипирования лежат технологии трехмерной печати, которая появилась в конце 80-х гг. ХХ в. Пионером в этой области является компания 3D Systems, которая разработала первую коммерческую стереолитографическую машину — SLA — </w:t>
      </w:r>
      <w:proofErr w:type="spellStart"/>
      <w:r w:rsidRPr="00CC154A">
        <w:rPr>
          <w:rFonts w:ascii="Times New Roman" w:hAnsi="Times New Roman"/>
          <w:sz w:val="28"/>
          <w:szCs w:val="28"/>
        </w:rPr>
        <w:t>Stereolithography</w:t>
      </w:r>
      <w:proofErr w:type="spellEnd"/>
      <w:r w:rsidRPr="00CC154A">
        <w:rPr>
          <w:rFonts w:ascii="Times New Roman" w:hAnsi="Times New Roman"/>
          <w:sz w:val="28"/>
          <w:szCs w:val="28"/>
        </w:rPr>
        <w:t xml:space="preserve"> </w:t>
      </w:r>
      <w:proofErr w:type="spellStart"/>
      <w:r w:rsidRPr="00CC154A">
        <w:rPr>
          <w:rFonts w:ascii="Times New Roman" w:hAnsi="Times New Roman"/>
          <w:sz w:val="28"/>
          <w:szCs w:val="28"/>
        </w:rPr>
        <w:t>Apparatus</w:t>
      </w:r>
      <w:proofErr w:type="spellEnd"/>
      <w:r w:rsidRPr="00CC154A">
        <w:rPr>
          <w:rFonts w:ascii="Times New Roman" w:hAnsi="Times New Roman"/>
          <w:sz w:val="28"/>
          <w:szCs w:val="28"/>
        </w:rPr>
        <w:t xml:space="preserve"> (1986 г.). До середины 90-х гг. она использовалась главным образом в научно-исследовательской и опытно-конструкторской деятельности, связанной с оборонной промышленностью. Первые лазерные машины — сначала стереолитографические (SLA-машины), затем порошковые (SLS-машины) — были чрезмерно дороги, выбор модельных материалов был весьма скромен. Широкое распространение цифровых технологий в области проектирования (CAD), моделирования и </w:t>
      </w:r>
      <w:proofErr w:type="gramStart"/>
      <w:r w:rsidRPr="00CC154A">
        <w:rPr>
          <w:rFonts w:ascii="Times New Roman" w:hAnsi="Times New Roman"/>
          <w:sz w:val="28"/>
          <w:szCs w:val="28"/>
        </w:rPr>
        <w:t>расчетов (CAE)</w:t>
      </w:r>
      <w:proofErr w:type="gramEnd"/>
      <w:r w:rsidRPr="00CC154A">
        <w:rPr>
          <w:rFonts w:ascii="Times New Roman" w:hAnsi="Times New Roman"/>
          <w:sz w:val="28"/>
          <w:szCs w:val="28"/>
        </w:rPr>
        <w:t xml:space="preserve"> и механообработки (CAM) стимулировало взрывной характер развития технологий 3D-печати, и в настоящее время крайне сложно указать область материального производства, где в той или иной степени не использовались бы 3D-принтеры. С точки зрения быстрого прототипирования основным требованием к программному обеспечению является возможность получения объемного представления о детали в векторной форме с последующим переводом его в поверхностную модель формата STL. </w:t>
      </w:r>
    </w:p>
    <w:p w14:paraId="7B99F7D6" w14:textId="3DF862E3" w:rsidR="00373659" w:rsidRPr="00C77A65" w:rsidRDefault="00373659" w:rsidP="00667138">
      <w:pPr>
        <w:pStyle w:val="1"/>
        <w:numPr>
          <w:ilvl w:val="0"/>
          <w:numId w:val="4"/>
        </w:numPr>
        <w:spacing w:before="0" w:line="360" w:lineRule="auto"/>
        <w:ind w:left="0" w:firstLine="0"/>
        <w:jc w:val="center"/>
        <w:rPr>
          <w:rFonts w:ascii="Times New Roman" w:hAnsi="Times New Roman" w:cs="Times New Roman"/>
          <w:b/>
          <w:bCs/>
          <w:color w:val="auto"/>
          <w:sz w:val="28"/>
          <w:szCs w:val="28"/>
        </w:rPr>
      </w:pPr>
      <w:bookmarkStart w:id="4" w:name="_Toc179448345"/>
      <w:r w:rsidRPr="00C77A65">
        <w:rPr>
          <w:rFonts w:ascii="Times New Roman" w:hAnsi="Times New Roman" w:cs="Times New Roman"/>
          <w:b/>
          <w:bCs/>
          <w:color w:val="auto"/>
          <w:sz w:val="28"/>
          <w:szCs w:val="28"/>
        </w:rPr>
        <w:t>Способы создания цифровой 3D-модели</w:t>
      </w:r>
      <w:bookmarkEnd w:id="4"/>
    </w:p>
    <w:p w14:paraId="648BDA85" w14:textId="5A97AAA7" w:rsidR="00CC154A" w:rsidRDefault="00CC154A" w:rsidP="00CC154A">
      <w:pPr>
        <w:spacing w:after="0" w:line="360" w:lineRule="auto"/>
        <w:ind w:firstLine="709"/>
        <w:jc w:val="both"/>
        <w:rPr>
          <w:rFonts w:ascii="Times New Roman" w:hAnsi="Times New Roman"/>
          <w:sz w:val="28"/>
          <w:szCs w:val="28"/>
        </w:rPr>
      </w:pPr>
      <w:r w:rsidRPr="00CC154A">
        <w:rPr>
          <w:rFonts w:ascii="Times New Roman" w:hAnsi="Times New Roman"/>
          <w:sz w:val="28"/>
          <w:szCs w:val="28"/>
        </w:rPr>
        <w:t xml:space="preserve">Рассмотрим различные методы создания 3D-модели. Построение модели можно выполнить, используя конструкторские </w:t>
      </w:r>
      <w:proofErr w:type="spellStart"/>
      <w:r w:rsidRPr="00CC154A">
        <w:rPr>
          <w:rFonts w:ascii="Times New Roman" w:hAnsi="Times New Roman"/>
          <w:sz w:val="28"/>
          <w:szCs w:val="28"/>
        </w:rPr>
        <w:t>CADсистемы</w:t>
      </w:r>
      <w:proofErr w:type="spellEnd"/>
      <w:r w:rsidRPr="00CC154A">
        <w:rPr>
          <w:rFonts w:ascii="Times New Roman" w:hAnsi="Times New Roman"/>
          <w:sz w:val="28"/>
          <w:szCs w:val="28"/>
        </w:rPr>
        <w:t>. При этом обычно строится плоский 2D-профиль, после чего он преобразуется в объемный объект методами вытягивания, поворота и др. Однако часто требуется быстро получить 3D-модель имеющегося образца, для которого нет исходных чертежей, а сложность формы не позволяет оперативно получить ее средствами традиционных CAD-систем. На рисунке 1 представлены этапы создания прототипов методом 3D-печати и методы получения модели в формате STL.</w:t>
      </w:r>
    </w:p>
    <w:p w14:paraId="1C94FCF9" w14:textId="476C438F" w:rsidR="000039FD" w:rsidRDefault="004729C4" w:rsidP="000039FD">
      <w:pPr>
        <w:keepNext/>
        <w:spacing w:after="0" w:line="360" w:lineRule="auto"/>
        <w:ind w:firstLine="709"/>
        <w:jc w:val="both"/>
      </w:pPr>
      <w:r>
        <w:rPr>
          <w:rFonts w:ascii="Times New Roman" w:hAnsi="Times New Roman"/>
          <w:noProof/>
          <w:sz w:val="28"/>
          <w:szCs w:val="28"/>
        </w:rPr>
        <w:lastRenderedPageBreak/>
        <mc:AlternateContent>
          <mc:Choice Requires="wps">
            <w:drawing>
              <wp:anchor distT="0" distB="0" distL="114300" distR="114300" simplePos="0" relativeHeight="251664384" behindDoc="0" locked="0" layoutInCell="1" allowOverlap="1" wp14:anchorId="1F68B246" wp14:editId="5D6474E6">
                <wp:simplePos x="0" y="0"/>
                <wp:positionH relativeFrom="column">
                  <wp:posOffset>3529517</wp:posOffset>
                </wp:positionH>
                <wp:positionV relativeFrom="paragraph">
                  <wp:posOffset>1367529</wp:posOffset>
                </wp:positionV>
                <wp:extent cx="812202" cy="193040"/>
                <wp:effectExtent l="38100" t="0" r="26035" b="73660"/>
                <wp:wrapNone/>
                <wp:docPr id="33" name="Прямая со стрелкой 33"/>
                <wp:cNvGraphicFramePr/>
                <a:graphic xmlns:a="http://schemas.openxmlformats.org/drawingml/2006/main">
                  <a:graphicData uri="http://schemas.microsoft.com/office/word/2010/wordprocessingShape">
                    <wps:wsp>
                      <wps:cNvCnPr/>
                      <wps:spPr>
                        <a:xfrm flipH="1">
                          <a:off x="0" y="0"/>
                          <a:ext cx="812202" cy="193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64A75E" id="_x0000_t32" coordsize="21600,21600" o:spt="32" o:oned="t" path="m,l21600,21600e" filled="f">
                <v:path arrowok="t" fillok="f" o:connecttype="none"/>
                <o:lock v:ext="edit" shapetype="t"/>
              </v:shapetype>
              <v:shape id="Прямая со стрелкой 33" o:spid="_x0000_s1026" type="#_x0000_t32" style="position:absolute;margin-left:277.9pt;margin-top:107.7pt;width:63.95pt;height:15.2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" strokecolor="#4472c4 [3204]" strokeweight=".5pt">
                <v:stroke endarrow="block" joinstyle="miter"/>
              </v:shape>
            </w:pict>
          </mc:Fallback>
        </mc:AlternateContent>
      </w:r>
      <w:r>
        <w:rPr>
          <w:rFonts w:ascii="Times New Roman" w:hAnsi="Times New Roman"/>
          <w:noProof/>
          <w:sz w:val="28"/>
          <w:szCs w:val="28"/>
        </w:rPr>
        <mc:AlternateContent>
          <mc:Choice Requires="wps">
            <w:drawing>
              <wp:anchor distT="0" distB="0" distL="114300" distR="114300" simplePos="0" relativeHeight="251663360" behindDoc="0" locked="0" layoutInCell="1" allowOverlap="1" wp14:anchorId="2F8F3523" wp14:editId="0163E644">
                <wp:simplePos x="0" y="0"/>
                <wp:positionH relativeFrom="column">
                  <wp:posOffset>2036893</wp:posOffset>
                </wp:positionH>
                <wp:positionV relativeFrom="paragraph">
                  <wp:posOffset>1367529</wp:posOffset>
                </wp:positionV>
                <wp:extent cx="833718" cy="193637"/>
                <wp:effectExtent l="0" t="0" r="81280" b="73660"/>
                <wp:wrapNone/>
                <wp:docPr id="32" name="Прямая со стрелкой 32"/>
                <wp:cNvGraphicFramePr/>
                <a:graphic xmlns:a="http://schemas.openxmlformats.org/drawingml/2006/main">
                  <a:graphicData uri="http://schemas.microsoft.com/office/word/2010/wordprocessingShape">
                    <wps:wsp>
                      <wps:cNvCnPr/>
                      <wps:spPr>
                        <a:xfrm>
                          <a:off x="0" y="0"/>
                          <a:ext cx="833718" cy="19363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2687A" id="Прямая со стрелкой 32" o:spid="_x0000_s1026" type="#_x0000_t32" style="position:absolute;margin-left:160.4pt;margin-top:107.7pt;width:65.65pt;height:1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" strokecolor="#4472c4 [3204]" strokeweight="1pt">
                <v:stroke endarrow="block" joinstyle="miter"/>
              </v:shape>
            </w:pict>
          </mc:Fallback>
        </mc:AlternateContent>
      </w:r>
      <w:r>
        <w:rPr>
          <w:rFonts w:ascii="Times New Roman" w:hAnsi="Times New Roman"/>
          <w:noProof/>
          <w:sz w:val="28"/>
          <w:szCs w:val="28"/>
        </w:rPr>
        <mc:AlternateContent>
          <mc:Choice Requires="wps">
            <w:drawing>
              <wp:anchor distT="0" distB="0" distL="114300" distR="114300" simplePos="0" relativeHeight="251662336" behindDoc="0" locked="0" layoutInCell="1" allowOverlap="1" wp14:anchorId="5DF24DB5" wp14:editId="4ADA571A">
                <wp:simplePos x="0" y="0"/>
                <wp:positionH relativeFrom="column">
                  <wp:posOffset>4685964</wp:posOffset>
                </wp:positionH>
                <wp:positionV relativeFrom="paragraph">
                  <wp:posOffset>907639</wp:posOffset>
                </wp:positionV>
                <wp:extent cx="0" cy="167640"/>
                <wp:effectExtent l="0" t="0" r="38100" b="22860"/>
                <wp:wrapNone/>
                <wp:docPr id="30" name="Прямая соединительная линия 30"/>
                <wp:cNvGraphicFramePr/>
                <a:graphic xmlns:a="http://schemas.openxmlformats.org/drawingml/2006/main">
                  <a:graphicData uri="http://schemas.microsoft.com/office/word/2010/wordprocessingShape">
                    <wps:wsp>
                      <wps:cNvCnPr/>
                      <wps:spPr>
                        <a:xfrm>
                          <a:off x="0" y="0"/>
                          <a:ext cx="0" cy="1676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6F2875" id="Прямая соединительная линия 3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68.95pt,71.45pt" to="368.95pt,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" strokecolor="#4472c4 [3204]" strokeweight="1pt">
                <v:stroke joinstyle="miter"/>
              </v:line>
            </w:pict>
          </mc:Fallback>
        </mc:AlternateContent>
      </w:r>
      <w:r>
        <w:rPr>
          <w:rFonts w:ascii="Times New Roman" w:hAnsi="Times New Roman"/>
          <w:noProof/>
          <w:sz w:val="28"/>
          <w:szCs w:val="28"/>
        </w:rPr>
        <mc:AlternateContent>
          <mc:Choice Requires="wps">
            <w:drawing>
              <wp:anchor distT="0" distB="0" distL="114300" distR="114300" simplePos="0" relativeHeight="251661312" behindDoc="0" locked="0" layoutInCell="1" allowOverlap="1" wp14:anchorId="2748C024" wp14:editId="1C75613A">
                <wp:simplePos x="0" y="0"/>
                <wp:positionH relativeFrom="column">
                  <wp:posOffset>4686300</wp:posOffset>
                </wp:positionH>
                <wp:positionV relativeFrom="paragraph">
                  <wp:posOffset>503555</wp:posOffset>
                </wp:positionV>
                <wp:extent cx="0" cy="114300"/>
                <wp:effectExtent l="0" t="0" r="38100" b="19050"/>
                <wp:wrapNone/>
                <wp:docPr id="29" name="Прямая соединительная линия 29"/>
                <wp:cNvGraphicFramePr/>
                <a:graphic xmlns:a="http://schemas.openxmlformats.org/drawingml/2006/main">
                  <a:graphicData uri="http://schemas.microsoft.com/office/word/2010/wordprocessingShape">
                    <wps:wsp>
                      <wps:cNvCnPr/>
                      <wps:spPr>
                        <a:xfrm>
                          <a:off x="0" y="0"/>
                          <a:ext cx="0" cy="1143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CFC802" id="Прямая соединительная линия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69pt,39.65pt" to="369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" strokecolor="#4472c4 [3204]" strokeweight="1pt">
                <v:stroke joinstyle="miter"/>
              </v:line>
            </w:pict>
          </mc:Fallback>
        </mc:AlternateContent>
      </w:r>
      <w:r>
        <w:rPr>
          <w:rFonts w:ascii="Times New Roman" w:hAnsi="Times New Roman"/>
          <w:noProof/>
          <w:sz w:val="28"/>
          <w:szCs w:val="28"/>
        </w:rPr>
        <mc:AlternateContent>
          <mc:Choice Requires="wps">
            <w:drawing>
              <wp:anchor distT="0" distB="0" distL="114300" distR="114300" simplePos="0" relativeHeight="251660288" behindDoc="0" locked="0" layoutInCell="1" allowOverlap="1" wp14:anchorId="3A8829E6" wp14:editId="25EFBB35">
                <wp:simplePos x="0" y="0"/>
                <wp:positionH relativeFrom="column">
                  <wp:posOffset>1711474</wp:posOffset>
                </wp:positionH>
                <wp:positionV relativeFrom="paragraph">
                  <wp:posOffset>907639</wp:posOffset>
                </wp:positionV>
                <wp:extent cx="2690" cy="168088"/>
                <wp:effectExtent l="0" t="0" r="35560" b="22860"/>
                <wp:wrapNone/>
                <wp:docPr id="28" name="Прямая соединительная линия 28"/>
                <wp:cNvGraphicFramePr/>
                <a:graphic xmlns:a="http://schemas.openxmlformats.org/drawingml/2006/main">
                  <a:graphicData uri="http://schemas.microsoft.com/office/word/2010/wordprocessingShape">
                    <wps:wsp>
                      <wps:cNvCnPr/>
                      <wps:spPr>
                        <a:xfrm flipH="1">
                          <a:off x="0" y="0"/>
                          <a:ext cx="2690" cy="16808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8E27F" id="Прямая соединительная линия 28"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5pt,71.45pt" to="134.95pt,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" strokecolor="#4472c4 [3204]" strokeweight="1pt">
                <v:stroke joinstyle="miter"/>
              </v:line>
            </w:pict>
          </mc:Fallback>
        </mc:AlternateContent>
      </w:r>
      <w:r>
        <w:rPr>
          <w:rFonts w:ascii="Times New Roman" w:hAnsi="Times New Roman"/>
          <w:noProof/>
          <w:sz w:val="28"/>
          <w:szCs w:val="28"/>
        </w:rPr>
        <mc:AlternateContent>
          <mc:Choice Requires="wps">
            <w:drawing>
              <wp:anchor distT="0" distB="0" distL="114300" distR="114300" simplePos="0" relativeHeight="251659264" behindDoc="0" locked="0" layoutInCell="1" allowOverlap="1" wp14:anchorId="4FACFB96" wp14:editId="20C3AC44">
                <wp:simplePos x="0" y="0"/>
                <wp:positionH relativeFrom="column">
                  <wp:posOffset>1714500</wp:posOffset>
                </wp:positionH>
                <wp:positionV relativeFrom="paragraph">
                  <wp:posOffset>503555</wp:posOffset>
                </wp:positionV>
                <wp:extent cx="0" cy="114300"/>
                <wp:effectExtent l="0" t="0" r="38100" b="19050"/>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0" cy="1143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FE774A" id="Прямая соединительная линия 2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5pt,39.65pt" to="135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" strokecolor="#4472c4 [3204]" strokeweight="1pt">
                <v:stroke joinstyle="miter"/>
              </v:line>
            </w:pict>
          </mc:Fallback>
        </mc:AlternateContent>
      </w:r>
      <w:r w:rsidR="00C77A65">
        <w:rPr>
          <w:rFonts w:ascii="Times New Roman" w:hAnsi="Times New Roman"/>
          <w:noProof/>
          <w:sz w:val="28"/>
          <w:szCs w:val="28"/>
        </w:rPr>
        <w:drawing>
          <wp:inline distT="0" distB="0" distL="0" distR="0" wp14:anchorId="31BC2CE1" wp14:editId="08C09E1C">
            <wp:extent cx="5645150" cy="3444536"/>
            <wp:effectExtent l="0" t="0" r="0" b="3810"/>
            <wp:docPr id="14" name="Схема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77ABBE9" w14:textId="262992AE" w:rsidR="00C77A65" w:rsidRPr="00F364B7" w:rsidRDefault="000039FD" w:rsidP="00F364B7">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1</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Этапы создания прототипов</w:t>
      </w:r>
    </w:p>
    <w:p w14:paraId="02771E29" w14:textId="07E9EB3F" w:rsidR="00CC154A" w:rsidRDefault="00CC154A" w:rsidP="00CC154A">
      <w:pPr>
        <w:spacing w:after="0" w:line="360" w:lineRule="auto"/>
        <w:ind w:firstLine="709"/>
        <w:jc w:val="both"/>
        <w:rPr>
          <w:rFonts w:ascii="Times New Roman" w:hAnsi="Times New Roman"/>
          <w:sz w:val="28"/>
          <w:szCs w:val="28"/>
        </w:rPr>
      </w:pPr>
      <w:r w:rsidRPr="00CC154A">
        <w:rPr>
          <w:rFonts w:ascii="Times New Roman" w:hAnsi="Times New Roman"/>
          <w:sz w:val="28"/>
          <w:szCs w:val="28"/>
        </w:rPr>
        <w:t>Простую модель может создать любой пользователь, который имеет навыки 3D-моделирования. Когда моделирование окончено, полученный файл переводится в STL-формат, который распознается большинством современных 3D-принтеров. Для этого нужно выбрать в меню пункт «Сохранить как» или «</w:t>
      </w:r>
      <w:proofErr w:type="spellStart"/>
      <w:r w:rsidRPr="00CC154A">
        <w:rPr>
          <w:rFonts w:ascii="Times New Roman" w:hAnsi="Times New Roman"/>
          <w:sz w:val="28"/>
          <w:szCs w:val="28"/>
        </w:rPr>
        <w:t>Import</w:t>
      </w:r>
      <w:proofErr w:type="spellEnd"/>
      <w:r w:rsidRPr="00CC154A">
        <w:rPr>
          <w:rFonts w:ascii="Times New Roman" w:hAnsi="Times New Roman"/>
          <w:sz w:val="28"/>
          <w:szCs w:val="28"/>
        </w:rPr>
        <w:t>/</w:t>
      </w:r>
      <w:proofErr w:type="spellStart"/>
      <w:r w:rsidRPr="00CC154A">
        <w:rPr>
          <w:rFonts w:ascii="Times New Roman" w:hAnsi="Times New Roman"/>
          <w:sz w:val="28"/>
          <w:szCs w:val="28"/>
        </w:rPr>
        <w:t>Export</w:t>
      </w:r>
      <w:proofErr w:type="spellEnd"/>
      <w:r w:rsidRPr="00CC154A">
        <w:rPr>
          <w:rFonts w:ascii="Times New Roman" w:hAnsi="Times New Roman"/>
          <w:sz w:val="28"/>
          <w:szCs w:val="28"/>
        </w:rPr>
        <w:t xml:space="preserve">» — в зависимости от используемой программы. Модель детали в STL-формате представлена в виде мелких участков поверхности — фасет, которые подобно лоскутам материи объединяются в цельную объемную поверхность, ограничивающую модель в пространстве. Такие модели часто называют фасетными или </w:t>
      </w:r>
      <w:proofErr w:type="spellStart"/>
      <w:r w:rsidRPr="00CC154A">
        <w:rPr>
          <w:rFonts w:ascii="Times New Roman" w:hAnsi="Times New Roman"/>
          <w:sz w:val="28"/>
          <w:szCs w:val="28"/>
        </w:rPr>
        <w:t>триангулированными</w:t>
      </w:r>
      <w:proofErr w:type="spellEnd"/>
      <w:r w:rsidRPr="00CC154A">
        <w:rPr>
          <w:rFonts w:ascii="Times New Roman" w:hAnsi="Times New Roman"/>
          <w:sz w:val="28"/>
          <w:szCs w:val="28"/>
        </w:rPr>
        <w:t xml:space="preserve">, потому что составляющие лоскуты имеют, как правило, треугольную форму. Структура STL-файла показана на рис. 2. Перед экспортом файла следует указать степень детализации модели или степень ее разбиения на треугольники. Если выбрать параметр «Точно», то разбиение получится плотным, готовый файл займет довольно много места на жестком диске компьютера и будет дольше обрабатываться специальным программным обеспечением, но зато на выходе пользователь получит объект с высококачественной поверхностью. Если выбрать параметр «Грубо», то </w:t>
      </w:r>
      <w:r w:rsidRPr="00CC154A">
        <w:rPr>
          <w:rFonts w:ascii="Times New Roman" w:hAnsi="Times New Roman"/>
          <w:sz w:val="28"/>
          <w:szCs w:val="28"/>
        </w:rPr>
        <w:lastRenderedPageBreak/>
        <w:t>разбиение получится менее плотным или совсем неплотным, готовый файл займет на жестком диске меньше места и будет быстрее обрабатываться в специальной</w:t>
      </w:r>
      <w:r>
        <w:rPr>
          <w:rFonts w:ascii="Times New Roman" w:hAnsi="Times New Roman"/>
          <w:sz w:val="28"/>
          <w:szCs w:val="28"/>
        </w:rPr>
        <w:t xml:space="preserve"> </w:t>
      </w:r>
      <w:r w:rsidRPr="00CC154A">
        <w:rPr>
          <w:rFonts w:ascii="Times New Roman" w:hAnsi="Times New Roman"/>
          <w:sz w:val="28"/>
          <w:szCs w:val="28"/>
        </w:rPr>
        <w:t>программе, но и качество внешних поверхностей будет значительно ниже, чем при точном разбиении.</w:t>
      </w:r>
    </w:p>
    <w:p w14:paraId="1F285AD2" w14:textId="77777777" w:rsidR="00CC154A" w:rsidRDefault="00CC154A" w:rsidP="00F364B7">
      <w:pPr>
        <w:keepNext/>
        <w:spacing w:after="0" w:line="360" w:lineRule="auto"/>
        <w:jc w:val="center"/>
      </w:pPr>
      <w:r w:rsidRPr="00CC154A">
        <w:rPr>
          <w:rFonts w:ascii="Times New Roman" w:hAnsi="Times New Roman"/>
          <w:noProof/>
          <w:sz w:val="28"/>
          <w:szCs w:val="28"/>
        </w:rPr>
        <w:drawing>
          <wp:inline distT="0" distB="0" distL="0" distR="0" wp14:anchorId="324B7D6C" wp14:editId="32DD7A61">
            <wp:extent cx="4563963" cy="318770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8660" cy="3190981"/>
                    </a:xfrm>
                    <a:prstGeom prst="rect">
                      <a:avLst/>
                    </a:prstGeom>
                  </pic:spPr>
                </pic:pic>
              </a:graphicData>
            </a:graphic>
          </wp:inline>
        </w:drawing>
      </w:r>
    </w:p>
    <w:p w14:paraId="390B309F" w14:textId="6968EF93" w:rsidR="00CC154A" w:rsidRPr="00F364B7" w:rsidRDefault="00CC154A" w:rsidP="00F364B7">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2</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Структура </w:t>
      </w:r>
      <w:r w:rsidRPr="00F364B7">
        <w:rPr>
          <w:rFonts w:ascii="Times New Roman" w:hAnsi="Times New Roman"/>
          <w:i w:val="0"/>
          <w:iCs w:val="0"/>
          <w:color w:val="auto"/>
          <w:sz w:val="28"/>
          <w:szCs w:val="28"/>
          <w:lang w:val="en-US"/>
        </w:rPr>
        <w:t>STL</w:t>
      </w:r>
      <w:r w:rsidRPr="00F364B7">
        <w:rPr>
          <w:rFonts w:ascii="Times New Roman" w:hAnsi="Times New Roman"/>
          <w:i w:val="0"/>
          <w:iCs w:val="0"/>
          <w:color w:val="auto"/>
          <w:sz w:val="28"/>
          <w:szCs w:val="28"/>
        </w:rPr>
        <w:t>-файла</w:t>
      </w:r>
    </w:p>
    <w:p w14:paraId="06472F25" w14:textId="33F27A5F" w:rsidR="00CC154A" w:rsidRDefault="00CC154A" w:rsidP="00CC154A">
      <w:pPr>
        <w:spacing w:after="0" w:line="360" w:lineRule="auto"/>
        <w:ind w:firstLine="709"/>
        <w:jc w:val="both"/>
        <w:rPr>
          <w:rFonts w:ascii="Times New Roman" w:hAnsi="Times New Roman"/>
          <w:sz w:val="28"/>
          <w:szCs w:val="28"/>
        </w:rPr>
      </w:pPr>
      <w:r w:rsidRPr="00CC154A">
        <w:rPr>
          <w:rFonts w:ascii="Times New Roman" w:hAnsi="Times New Roman"/>
          <w:sz w:val="28"/>
          <w:szCs w:val="28"/>
        </w:rPr>
        <w:t>При выборе способа разбиения объекта необходимо учитывать требования к качеству его внешней поверхности, а также мощность персонального компьютера и его способность справиться с обработкой модели перед отправкой на печать. На рисунке 3 показано, как шероховатость поверхности напрямую зависит от качества создания сетки.</w:t>
      </w:r>
    </w:p>
    <w:p w14:paraId="2CDEF08A" w14:textId="77777777" w:rsidR="00CC154A" w:rsidRDefault="00CC154A" w:rsidP="00F364B7">
      <w:pPr>
        <w:keepNext/>
        <w:spacing w:after="0" w:line="360" w:lineRule="auto"/>
        <w:jc w:val="center"/>
      </w:pPr>
      <w:r w:rsidRPr="00CC154A">
        <w:rPr>
          <w:rFonts w:ascii="Times New Roman" w:hAnsi="Times New Roman"/>
          <w:noProof/>
          <w:sz w:val="28"/>
          <w:szCs w:val="28"/>
        </w:rPr>
        <w:drawing>
          <wp:inline distT="0" distB="0" distL="0" distR="0" wp14:anchorId="5ECAAD88" wp14:editId="4CA318A9">
            <wp:extent cx="4732077" cy="24320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6723" cy="2434438"/>
                    </a:xfrm>
                    <a:prstGeom prst="rect">
                      <a:avLst/>
                    </a:prstGeom>
                  </pic:spPr>
                </pic:pic>
              </a:graphicData>
            </a:graphic>
          </wp:inline>
        </w:drawing>
      </w:r>
    </w:p>
    <w:p w14:paraId="784D67F9" w14:textId="2083CCF1" w:rsidR="00CC154A" w:rsidRPr="00F364B7" w:rsidRDefault="00CC154A" w:rsidP="00F364B7">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3</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w:t>
      </w:r>
      <w:r w:rsidR="000F2AFB" w:rsidRPr="00F364B7">
        <w:rPr>
          <w:rFonts w:ascii="Times New Roman" w:hAnsi="Times New Roman"/>
          <w:i w:val="0"/>
          <w:iCs w:val="0"/>
          <w:color w:val="auto"/>
          <w:sz w:val="28"/>
          <w:szCs w:val="28"/>
        </w:rPr>
        <w:t>–</w:t>
      </w:r>
      <w:r w:rsidRPr="00F364B7">
        <w:rPr>
          <w:rFonts w:ascii="Times New Roman" w:hAnsi="Times New Roman"/>
          <w:i w:val="0"/>
          <w:iCs w:val="0"/>
          <w:color w:val="auto"/>
          <w:sz w:val="28"/>
          <w:szCs w:val="28"/>
        </w:rPr>
        <w:t xml:space="preserve"> </w:t>
      </w:r>
      <w:r w:rsidR="000F2AFB" w:rsidRPr="00F364B7">
        <w:rPr>
          <w:rFonts w:ascii="Times New Roman" w:hAnsi="Times New Roman"/>
          <w:i w:val="0"/>
          <w:iCs w:val="0"/>
          <w:color w:val="auto"/>
          <w:sz w:val="28"/>
          <w:szCs w:val="28"/>
        </w:rPr>
        <w:t>Модель шара: с</w:t>
      </w:r>
      <w:r w:rsidRPr="00F364B7">
        <w:rPr>
          <w:rFonts w:ascii="Times New Roman" w:hAnsi="Times New Roman"/>
          <w:i w:val="0"/>
          <w:iCs w:val="0"/>
          <w:color w:val="auto"/>
          <w:sz w:val="28"/>
          <w:szCs w:val="28"/>
        </w:rPr>
        <w:t xml:space="preserve">лева - низкое качество, справа </w:t>
      </w:r>
      <w:r w:rsidR="000F2AFB" w:rsidRPr="00F364B7">
        <w:rPr>
          <w:rFonts w:ascii="Times New Roman" w:hAnsi="Times New Roman"/>
          <w:i w:val="0"/>
          <w:iCs w:val="0"/>
          <w:color w:val="auto"/>
          <w:sz w:val="28"/>
          <w:szCs w:val="28"/>
        </w:rPr>
        <w:t>–</w:t>
      </w:r>
      <w:r w:rsidRPr="00F364B7">
        <w:rPr>
          <w:rFonts w:ascii="Times New Roman" w:hAnsi="Times New Roman"/>
          <w:i w:val="0"/>
          <w:iCs w:val="0"/>
          <w:color w:val="auto"/>
          <w:sz w:val="28"/>
          <w:szCs w:val="28"/>
        </w:rPr>
        <w:t xml:space="preserve"> высокое</w:t>
      </w:r>
    </w:p>
    <w:p w14:paraId="2CE7A100" w14:textId="156ABE5A" w:rsidR="000F2AFB" w:rsidRDefault="000F2AFB" w:rsidP="00373659">
      <w:pPr>
        <w:spacing w:after="0" w:line="360" w:lineRule="auto"/>
        <w:ind w:firstLine="709"/>
        <w:jc w:val="both"/>
        <w:rPr>
          <w:rFonts w:ascii="Times New Roman" w:hAnsi="Times New Roman"/>
          <w:sz w:val="28"/>
          <w:szCs w:val="28"/>
        </w:rPr>
      </w:pPr>
      <w:r w:rsidRPr="000F2AFB">
        <w:rPr>
          <w:rFonts w:ascii="Times New Roman" w:hAnsi="Times New Roman"/>
          <w:sz w:val="28"/>
          <w:szCs w:val="28"/>
        </w:rPr>
        <w:lastRenderedPageBreak/>
        <w:t>Для реверсивной технологии 3D-модели строятся методом сканирования образца контактным или бесконтактным способом.</w:t>
      </w:r>
    </w:p>
    <w:p w14:paraId="1CDC0B88" w14:textId="77777777" w:rsidR="00373659" w:rsidRDefault="00373659" w:rsidP="00373659">
      <w:pPr>
        <w:spacing w:after="0" w:line="360" w:lineRule="auto"/>
        <w:ind w:firstLine="709"/>
        <w:jc w:val="both"/>
        <w:rPr>
          <w:rFonts w:ascii="Times New Roman" w:hAnsi="Times New Roman"/>
          <w:sz w:val="28"/>
          <w:szCs w:val="28"/>
        </w:rPr>
      </w:pPr>
      <w:r w:rsidRPr="00373659">
        <w:rPr>
          <w:rFonts w:ascii="Times New Roman" w:hAnsi="Times New Roman"/>
          <w:sz w:val="28"/>
          <w:szCs w:val="28"/>
        </w:rPr>
        <w:t xml:space="preserve">Прежде всего надо разобраться, в чем состоит задача 3D-сканирования. Термин этот на самом деле расплывчатый, поскольку 3D-сканирование как таковое подразумевает просто сбор информации, которую надо обработать. «Сырые» данные не дают никакого практического результата. </w:t>
      </w:r>
    </w:p>
    <w:p w14:paraId="30C9B0E2" w14:textId="77777777" w:rsidR="00373659" w:rsidRDefault="00373659" w:rsidP="00373659">
      <w:pPr>
        <w:spacing w:after="0" w:line="360" w:lineRule="auto"/>
        <w:ind w:firstLine="709"/>
        <w:jc w:val="both"/>
        <w:rPr>
          <w:rFonts w:ascii="Times New Roman" w:hAnsi="Times New Roman"/>
          <w:sz w:val="28"/>
          <w:szCs w:val="28"/>
        </w:rPr>
      </w:pPr>
      <w:r w:rsidRPr="00373659">
        <w:rPr>
          <w:rFonts w:ascii="Times New Roman" w:hAnsi="Times New Roman"/>
          <w:sz w:val="28"/>
          <w:szCs w:val="28"/>
        </w:rPr>
        <w:t xml:space="preserve">Имеется две задачи: контроль геометрии и обратное проектирование (реверс-инжиниринг). Это два совершенно независимых процесса, и ими обычно занимаются разные специалисты. Контролем геометрии занимаются отделы проверки качества изделия. Обратное проектирование — миссия конструкторского отдела. Его применяют, если необходимо отмасштабировать или изменить геометрию изделия, а конструкторская документация отсутствует. Объект сканируется, и на основе данных сканирования мы получаем CAD-модель, которую можно редактировать, то есть обратное проектирование — это, условно говоря, перевод материального объекта в цифровую форму. Но это не только заимствование, а также и возможность перенести сделанный вручную объект в чертежи. </w:t>
      </w:r>
    </w:p>
    <w:p w14:paraId="6BC4A694" w14:textId="77777777" w:rsidR="00373659" w:rsidRDefault="00373659" w:rsidP="00373659">
      <w:pPr>
        <w:spacing w:after="0" w:line="360" w:lineRule="auto"/>
        <w:ind w:firstLine="709"/>
        <w:jc w:val="both"/>
        <w:rPr>
          <w:rFonts w:ascii="Times New Roman" w:hAnsi="Times New Roman"/>
          <w:sz w:val="28"/>
          <w:szCs w:val="28"/>
        </w:rPr>
      </w:pPr>
      <w:r w:rsidRPr="00373659">
        <w:rPr>
          <w:rFonts w:ascii="Times New Roman" w:hAnsi="Times New Roman"/>
          <w:sz w:val="28"/>
          <w:szCs w:val="28"/>
        </w:rPr>
        <w:t xml:space="preserve">Для понимания принципов 3D-сканирования натурных образцов следует руководствоваться изучением методов фотограмметрии. Название этого термина происходит от греческих слов </w:t>
      </w:r>
      <w:proofErr w:type="spellStart"/>
      <w:r w:rsidRPr="00373659">
        <w:rPr>
          <w:rFonts w:ascii="Times New Roman" w:hAnsi="Times New Roman"/>
          <w:sz w:val="28"/>
          <w:szCs w:val="28"/>
        </w:rPr>
        <w:t>photos</w:t>
      </w:r>
      <w:proofErr w:type="spellEnd"/>
      <w:r w:rsidRPr="00373659">
        <w:rPr>
          <w:rFonts w:ascii="Times New Roman" w:hAnsi="Times New Roman"/>
          <w:sz w:val="28"/>
          <w:szCs w:val="28"/>
        </w:rPr>
        <w:t xml:space="preserve"> (свет), </w:t>
      </w:r>
      <w:proofErr w:type="spellStart"/>
      <w:r w:rsidRPr="00373659">
        <w:rPr>
          <w:rFonts w:ascii="Times New Roman" w:hAnsi="Times New Roman"/>
          <w:sz w:val="28"/>
          <w:szCs w:val="28"/>
        </w:rPr>
        <w:t>gramma</w:t>
      </w:r>
      <w:proofErr w:type="spellEnd"/>
      <w:r w:rsidRPr="00373659">
        <w:rPr>
          <w:rFonts w:ascii="Times New Roman" w:hAnsi="Times New Roman"/>
          <w:sz w:val="28"/>
          <w:szCs w:val="28"/>
        </w:rPr>
        <w:t xml:space="preserve"> (запись) и </w:t>
      </w:r>
      <w:proofErr w:type="spellStart"/>
      <w:r w:rsidRPr="00373659">
        <w:rPr>
          <w:rFonts w:ascii="Times New Roman" w:hAnsi="Times New Roman"/>
          <w:sz w:val="28"/>
          <w:szCs w:val="28"/>
        </w:rPr>
        <w:t>metreo</w:t>
      </w:r>
      <w:proofErr w:type="spellEnd"/>
      <w:r w:rsidRPr="00373659">
        <w:rPr>
          <w:rFonts w:ascii="Times New Roman" w:hAnsi="Times New Roman"/>
          <w:sz w:val="28"/>
          <w:szCs w:val="28"/>
        </w:rPr>
        <w:t xml:space="preserve"> (измеряю), что в вольном переводе означает «измерение изображений объектов, записанных с помощью света». </w:t>
      </w:r>
    </w:p>
    <w:p w14:paraId="54A755E8" w14:textId="337E197E" w:rsidR="00373659" w:rsidRDefault="00373659" w:rsidP="00373659">
      <w:pPr>
        <w:spacing w:after="0" w:line="360" w:lineRule="auto"/>
        <w:ind w:firstLine="709"/>
        <w:jc w:val="both"/>
        <w:rPr>
          <w:rFonts w:ascii="Times New Roman" w:hAnsi="Times New Roman"/>
          <w:sz w:val="28"/>
          <w:szCs w:val="28"/>
        </w:rPr>
      </w:pPr>
      <w:r w:rsidRPr="00373659">
        <w:rPr>
          <w:rFonts w:ascii="Times New Roman" w:hAnsi="Times New Roman"/>
          <w:sz w:val="28"/>
          <w:szCs w:val="28"/>
        </w:rPr>
        <w:t xml:space="preserve">Фотограмметрия позволяет определить по снимкам исследуемого объекта его форму, размеры и пространственное положение в заданной системе координат, а также его площадь, объем, различные сечения на момент съемки и изменения их величин через заданный интервал времени. Для ознакомления с методом следует изучить книгу, которая описывает способы пространственного сканирования местности и соответствующее оборудование. Однако для 3D-сканирования мелких объектов, к которым можно отнести машиностроительные детали, достаточно пользоваться </w:t>
      </w:r>
      <w:r w:rsidRPr="00373659">
        <w:rPr>
          <w:rFonts w:ascii="Times New Roman" w:hAnsi="Times New Roman"/>
          <w:sz w:val="28"/>
          <w:szCs w:val="28"/>
        </w:rPr>
        <w:lastRenderedPageBreak/>
        <w:t xml:space="preserve">специализированным оборудованием и прикладным программным обеспечением, описанным в данном пособии. </w:t>
      </w:r>
    </w:p>
    <w:p w14:paraId="295C1364" w14:textId="77777777" w:rsidR="00373659" w:rsidRDefault="00373659" w:rsidP="00373659">
      <w:pPr>
        <w:spacing w:after="0" w:line="360" w:lineRule="auto"/>
        <w:ind w:firstLine="709"/>
        <w:jc w:val="both"/>
        <w:rPr>
          <w:rFonts w:ascii="Times New Roman" w:hAnsi="Times New Roman"/>
          <w:sz w:val="28"/>
          <w:szCs w:val="28"/>
        </w:rPr>
      </w:pPr>
      <w:r w:rsidRPr="00373659">
        <w:rPr>
          <w:rFonts w:ascii="Times New Roman" w:hAnsi="Times New Roman"/>
          <w:sz w:val="28"/>
          <w:szCs w:val="28"/>
        </w:rPr>
        <w:t xml:space="preserve">Преимущества 3D-сканирования: </w:t>
      </w:r>
    </w:p>
    <w:p w14:paraId="13AF9963" w14:textId="593260B0" w:rsidR="00373659" w:rsidRPr="00373659" w:rsidRDefault="00373659" w:rsidP="00373659">
      <w:pPr>
        <w:pStyle w:val="a8"/>
        <w:numPr>
          <w:ilvl w:val="0"/>
          <w:numId w:val="1"/>
        </w:numPr>
        <w:spacing w:after="0" w:line="360" w:lineRule="auto"/>
        <w:jc w:val="both"/>
        <w:rPr>
          <w:rFonts w:ascii="Times New Roman" w:hAnsi="Times New Roman"/>
          <w:sz w:val="28"/>
          <w:szCs w:val="28"/>
        </w:rPr>
      </w:pPr>
      <w:r w:rsidRPr="00373659">
        <w:rPr>
          <w:rFonts w:ascii="Times New Roman" w:hAnsi="Times New Roman"/>
          <w:sz w:val="28"/>
          <w:szCs w:val="28"/>
        </w:rPr>
        <w:t xml:space="preserve">высокая скорость сканирующих устройств; </w:t>
      </w:r>
    </w:p>
    <w:p w14:paraId="67BFBFB0" w14:textId="79AAC1CD" w:rsidR="00373659" w:rsidRPr="00373659" w:rsidRDefault="00373659" w:rsidP="00373659">
      <w:pPr>
        <w:pStyle w:val="a8"/>
        <w:numPr>
          <w:ilvl w:val="0"/>
          <w:numId w:val="1"/>
        </w:numPr>
        <w:spacing w:after="0" w:line="360" w:lineRule="auto"/>
        <w:jc w:val="both"/>
        <w:rPr>
          <w:rFonts w:ascii="Times New Roman" w:hAnsi="Times New Roman"/>
          <w:sz w:val="28"/>
          <w:szCs w:val="28"/>
        </w:rPr>
      </w:pPr>
      <w:r w:rsidRPr="00373659">
        <w:rPr>
          <w:rFonts w:ascii="Times New Roman" w:hAnsi="Times New Roman"/>
          <w:sz w:val="28"/>
          <w:szCs w:val="28"/>
        </w:rPr>
        <w:t xml:space="preserve">точные измерения в реальных условиях эксплуатации; </w:t>
      </w:r>
    </w:p>
    <w:p w14:paraId="3B154E26" w14:textId="59B01931" w:rsidR="000F2AFB" w:rsidRDefault="00373659" w:rsidP="00373659">
      <w:pPr>
        <w:pStyle w:val="a8"/>
        <w:numPr>
          <w:ilvl w:val="0"/>
          <w:numId w:val="1"/>
        </w:numPr>
        <w:spacing w:after="0" w:line="360" w:lineRule="auto"/>
        <w:jc w:val="both"/>
        <w:rPr>
          <w:rFonts w:ascii="Times New Roman" w:hAnsi="Times New Roman"/>
          <w:sz w:val="28"/>
          <w:szCs w:val="28"/>
        </w:rPr>
      </w:pPr>
      <w:r w:rsidRPr="00373659">
        <w:rPr>
          <w:rFonts w:ascii="Times New Roman" w:hAnsi="Times New Roman"/>
          <w:sz w:val="28"/>
          <w:szCs w:val="28"/>
        </w:rPr>
        <w:t>возможность интеграции в автоматизированные производственные системы;</w:t>
      </w:r>
    </w:p>
    <w:p w14:paraId="329C0168" w14:textId="77777777" w:rsidR="00373659" w:rsidRDefault="00373659" w:rsidP="00373659">
      <w:pPr>
        <w:pStyle w:val="a8"/>
        <w:numPr>
          <w:ilvl w:val="0"/>
          <w:numId w:val="1"/>
        </w:numPr>
        <w:spacing w:after="0" w:line="360" w:lineRule="auto"/>
        <w:jc w:val="both"/>
        <w:rPr>
          <w:rFonts w:ascii="Times New Roman" w:hAnsi="Times New Roman"/>
          <w:sz w:val="28"/>
          <w:szCs w:val="28"/>
        </w:rPr>
      </w:pPr>
      <w:r w:rsidRPr="00373659">
        <w:rPr>
          <w:rFonts w:ascii="Times New Roman" w:hAnsi="Times New Roman"/>
          <w:sz w:val="28"/>
          <w:szCs w:val="28"/>
        </w:rPr>
        <w:t xml:space="preserve">измерение любых объектов, независимо от размеров, сложности, материала или цвета; </w:t>
      </w:r>
    </w:p>
    <w:p w14:paraId="2744EA2F" w14:textId="77777777" w:rsidR="00373659" w:rsidRDefault="00373659" w:rsidP="00373659">
      <w:pPr>
        <w:pStyle w:val="a8"/>
        <w:numPr>
          <w:ilvl w:val="0"/>
          <w:numId w:val="1"/>
        </w:numPr>
        <w:spacing w:after="0" w:line="360" w:lineRule="auto"/>
        <w:jc w:val="both"/>
        <w:rPr>
          <w:rFonts w:ascii="Times New Roman" w:hAnsi="Times New Roman"/>
          <w:sz w:val="28"/>
          <w:szCs w:val="28"/>
        </w:rPr>
      </w:pPr>
      <w:r w:rsidRPr="00373659">
        <w:rPr>
          <w:rFonts w:ascii="Times New Roman" w:hAnsi="Times New Roman"/>
          <w:sz w:val="28"/>
          <w:szCs w:val="28"/>
        </w:rPr>
        <w:t>простота и удобство в работе.</w:t>
      </w:r>
    </w:p>
    <w:p w14:paraId="4304BF9B" w14:textId="77777777" w:rsidR="00373659" w:rsidRDefault="00373659" w:rsidP="00373659">
      <w:pPr>
        <w:spacing w:after="0" w:line="360" w:lineRule="auto"/>
        <w:ind w:firstLine="708"/>
        <w:jc w:val="both"/>
        <w:rPr>
          <w:rFonts w:ascii="Times New Roman" w:hAnsi="Times New Roman"/>
          <w:sz w:val="28"/>
          <w:szCs w:val="28"/>
        </w:rPr>
      </w:pPr>
      <w:r w:rsidRPr="00373659">
        <w:rPr>
          <w:rFonts w:ascii="Times New Roman" w:hAnsi="Times New Roman"/>
          <w:sz w:val="28"/>
          <w:szCs w:val="28"/>
        </w:rPr>
        <w:t>Задачи, решаемые при помощи 3D-сканеров и специализированного ПО:</w:t>
      </w:r>
    </w:p>
    <w:p w14:paraId="1F5757FB" w14:textId="77777777" w:rsidR="00373659" w:rsidRDefault="00373659" w:rsidP="00373659">
      <w:pPr>
        <w:pStyle w:val="a8"/>
        <w:numPr>
          <w:ilvl w:val="0"/>
          <w:numId w:val="2"/>
        </w:numPr>
        <w:spacing w:after="0" w:line="360" w:lineRule="auto"/>
        <w:jc w:val="both"/>
        <w:rPr>
          <w:rFonts w:ascii="Times New Roman" w:hAnsi="Times New Roman"/>
          <w:sz w:val="28"/>
          <w:szCs w:val="28"/>
        </w:rPr>
      </w:pPr>
      <w:r w:rsidRPr="00373659">
        <w:rPr>
          <w:rFonts w:ascii="Times New Roman" w:hAnsi="Times New Roman"/>
          <w:sz w:val="28"/>
          <w:szCs w:val="28"/>
        </w:rPr>
        <w:t>обратное проектирование (реверс-инжиниринг), получение готовых чертежей;</w:t>
      </w:r>
    </w:p>
    <w:p w14:paraId="2D9DB581" w14:textId="77777777" w:rsidR="00373659" w:rsidRDefault="00373659" w:rsidP="00373659">
      <w:pPr>
        <w:pStyle w:val="a8"/>
        <w:numPr>
          <w:ilvl w:val="0"/>
          <w:numId w:val="2"/>
        </w:numPr>
        <w:spacing w:after="0" w:line="360" w:lineRule="auto"/>
        <w:jc w:val="both"/>
        <w:rPr>
          <w:rFonts w:ascii="Times New Roman" w:hAnsi="Times New Roman"/>
          <w:sz w:val="28"/>
          <w:szCs w:val="28"/>
        </w:rPr>
      </w:pPr>
      <w:r w:rsidRPr="00373659">
        <w:rPr>
          <w:rFonts w:ascii="Times New Roman" w:hAnsi="Times New Roman"/>
          <w:sz w:val="28"/>
          <w:szCs w:val="28"/>
        </w:rPr>
        <w:t>метрологический контроль изделий в процессе изготовления, анализ износа;</w:t>
      </w:r>
    </w:p>
    <w:p w14:paraId="57DFD1DB" w14:textId="77777777" w:rsidR="00373659" w:rsidRDefault="00373659" w:rsidP="00373659">
      <w:pPr>
        <w:pStyle w:val="a8"/>
        <w:numPr>
          <w:ilvl w:val="0"/>
          <w:numId w:val="2"/>
        </w:numPr>
        <w:spacing w:after="0" w:line="360" w:lineRule="auto"/>
        <w:jc w:val="both"/>
        <w:rPr>
          <w:rFonts w:ascii="Times New Roman" w:hAnsi="Times New Roman"/>
          <w:sz w:val="28"/>
          <w:szCs w:val="28"/>
        </w:rPr>
      </w:pPr>
      <w:r w:rsidRPr="00373659">
        <w:rPr>
          <w:rFonts w:ascii="Times New Roman" w:hAnsi="Times New Roman"/>
          <w:sz w:val="28"/>
          <w:szCs w:val="28"/>
        </w:rPr>
        <w:t>контроль геометрии, деформации и повреждений изделий;</w:t>
      </w:r>
    </w:p>
    <w:p w14:paraId="0D89CB2B" w14:textId="77777777" w:rsidR="00373659" w:rsidRDefault="00373659" w:rsidP="00373659">
      <w:pPr>
        <w:pStyle w:val="a8"/>
        <w:numPr>
          <w:ilvl w:val="0"/>
          <w:numId w:val="2"/>
        </w:numPr>
        <w:spacing w:after="0" w:line="360" w:lineRule="auto"/>
        <w:jc w:val="both"/>
        <w:rPr>
          <w:rFonts w:ascii="Times New Roman" w:hAnsi="Times New Roman"/>
          <w:sz w:val="28"/>
          <w:szCs w:val="28"/>
        </w:rPr>
      </w:pPr>
      <w:r w:rsidRPr="00373659">
        <w:rPr>
          <w:rFonts w:ascii="Times New Roman" w:hAnsi="Times New Roman"/>
          <w:sz w:val="28"/>
          <w:szCs w:val="28"/>
        </w:rPr>
        <w:t>контроль качества;</w:t>
      </w:r>
    </w:p>
    <w:p w14:paraId="1A9DB8BB" w14:textId="7896DE44" w:rsidR="00373659" w:rsidRPr="00F364B7" w:rsidRDefault="00373659" w:rsidP="00F364B7">
      <w:pPr>
        <w:pStyle w:val="a8"/>
        <w:numPr>
          <w:ilvl w:val="0"/>
          <w:numId w:val="2"/>
        </w:numPr>
        <w:spacing w:after="0" w:line="360" w:lineRule="auto"/>
        <w:jc w:val="both"/>
        <w:rPr>
          <w:rFonts w:ascii="Times New Roman" w:hAnsi="Times New Roman"/>
          <w:sz w:val="28"/>
          <w:szCs w:val="28"/>
        </w:rPr>
      </w:pPr>
      <w:r w:rsidRPr="00373659">
        <w:rPr>
          <w:rFonts w:ascii="Times New Roman" w:hAnsi="Times New Roman"/>
          <w:sz w:val="28"/>
          <w:szCs w:val="28"/>
        </w:rPr>
        <w:t>цифровая архивация.</w:t>
      </w:r>
    </w:p>
    <w:p w14:paraId="230B3AD2" w14:textId="386E46DE" w:rsidR="00373659" w:rsidRPr="005E1FF0" w:rsidRDefault="00373659" w:rsidP="00667138">
      <w:pPr>
        <w:pStyle w:val="3"/>
        <w:numPr>
          <w:ilvl w:val="1"/>
          <w:numId w:val="5"/>
        </w:numPr>
        <w:spacing w:before="0" w:line="360" w:lineRule="auto"/>
        <w:ind w:left="0" w:firstLine="0"/>
        <w:jc w:val="center"/>
        <w:rPr>
          <w:rFonts w:ascii="Times New Roman" w:hAnsi="Times New Roman" w:cs="Times New Roman"/>
          <w:b/>
          <w:bCs/>
          <w:color w:val="auto"/>
          <w:sz w:val="28"/>
          <w:szCs w:val="28"/>
        </w:rPr>
      </w:pPr>
      <w:bookmarkStart w:id="5" w:name="_Toc179448346"/>
      <w:r w:rsidRPr="005E1FF0">
        <w:rPr>
          <w:rFonts w:ascii="Times New Roman" w:hAnsi="Times New Roman" w:cs="Times New Roman"/>
          <w:b/>
          <w:bCs/>
          <w:color w:val="auto"/>
          <w:sz w:val="28"/>
          <w:szCs w:val="28"/>
        </w:rPr>
        <w:t>Сканирование образца на контактном сканере</w:t>
      </w:r>
      <w:bookmarkEnd w:id="5"/>
    </w:p>
    <w:p w14:paraId="01C318A6" w14:textId="77777777" w:rsidR="00373659" w:rsidRDefault="00373659" w:rsidP="00373659">
      <w:pPr>
        <w:pStyle w:val="a8"/>
        <w:spacing w:after="0" w:line="360" w:lineRule="auto"/>
        <w:ind w:left="0" w:firstLine="709"/>
        <w:jc w:val="both"/>
        <w:rPr>
          <w:rFonts w:ascii="Times New Roman" w:hAnsi="Times New Roman"/>
          <w:sz w:val="28"/>
          <w:szCs w:val="28"/>
        </w:rPr>
      </w:pPr>
      <w:r w:rsidRPr="00373659">
        <w:rPr>
          <w:rFonts w:ascii="Times New Roman" w:hAnsi="Times New Roman"/>
          <w:sz w:val="28"/>
          <w:szCs w:val="28"/>
        </w:rPr>
        <w:t>3D-сканеры можно разделить на два типа: контактные и бесконтактные. К первому типу сканеров относятся в первую очередь стационарные координатно-измерительные машины (КИМ). В англоязычной литературе применяется термин CMM (</w:t>
      </w:r>
      <w:proofErr w:type="spellStart"/>
      <w:r w:rsidRPr="00373659">
        <w:rPr>
          <w:rFonts w:ascii="Times New Roman" w:hAnsi="Times New Roman"/>
          <w:sz w:val="28"/>
          <w:szCs w:val="28"/>
        </w:rPr>
        <w:t>Coordinate</w:t>
      </w:r>
      <w:proofErr w:type="spellEnd"/>
      <w:r w:rsidRPr="00373659">
        <w:rPr>
          <w:rFonts w:ascii="Times New Roman" w:hAnsi="Times New Roman"/>
          <w:sz w:val="28"/>
          <w:szCs w:val="28"/>
        </w:rPr>
        <w:t xml:space="preserve"> </w:t>
      </w:r>
      <w:proofErr w:type="spellStart"/>
      <w:r w:rsidRPr="00373659">
        <w:rPr>
          <w:rFonts w:ascii="Times New Roman" w:hAnsi="Times New Roman"/>
          <w:sz w:val="28"/>
          <w:szCs w:val="28"/>
        </w:rPr>
        <w:t>Measuring</w:t>
      </w:r>
      <w:proofErr w:type="spellEnd"/>
      <w:r w:rsidRPr="00373659">
        <w:rPr>
          <w:rFonts w:ascii="Times New Roman" w:hAnsi="Times New Roman"/>
          <w:sz w:val="28"/>
          <w:szCs w:val="28"/>
        </w:rPr>
        <w:t xml:space="preserve"> Machine). Эти устройства напоминают промышленные ЧПУ-станки — на массивном основании, но вместо шпинделя крепится измерительная головка с рубиновым шариком на конце. Сканирование, или контроль геометрических размеров, производится контактным способом. Щуп медленно подходит к измеряемому объекту, регистрируя малейшее касание. </w:t>
      </w:r>
    </w:p>
    <w:p w14:paraId="5FB9BB9F" w14:textId="77777777" w:rsidR="00373659" w:rsidRDefault="00373659" w:rsidP="00373659">
      <w:pPr>
        <w:pStyle w:val="a8"/>
        <w:spacing w:after="0" w:line="360" w:lineRule="auto"/>
        <w:ind w:left="0" w:firstLine="709"/>
        <w:jc w:val="both"/>
        <w:rPr>
          <w:rFonts w:ascii="Times New Roman" w:hAnsi="Times New Roman"/>
          <w:sz w:val="28"/>
          <w:szCs w:val="28"/>
        </w:rPr>
      </w:pPr>
      <w:r w:rsidRPr="00373659">
        <w:rPr>
          <w:rFonts w:ascii="Times New Roman" w:hAnsi="Times New Roman"/>
          <w:sz w:val="28"/>
          <w:szCs w:val="28"/>
        </w:rPr>
        <w:t xml:space="preserve">В </w:t>
      </w:r>
      <w:proofErr w:type="spellStart"/>
      <w:r w:rsidRPr="00373659">
        <w:rPr>
          <w:rFonts w:ascii="Times New Roman" w:hAnsi="Times New Roman"/>
          <w:sz w:val="28"/>
          <w:szCs w:val="28"/>
        </w:rPr>
        <w:t>УрФУ</w:t>
      </w:r>
      <w:proofErr w:type="spellEnd"/>
      <w:r w:rsidRPr="00373659">
        <w:rPr>
          <w:rFonts w:ascii="Times New Roman" w:hAnsi="Times New Roman"/>
          <w:sz w:val="28"/>
          <w:szCs w:val="28"/>
        </w:rPr>
        <w:t xml:space="preserve"> имеется КИМ Global Performance 07.10.07 (рис. 1.4), работающая по принципу контактного сканера. Данное оборудование </w:t>
      </w:r>
      <w:r w:rsidRPr="00373659">
        <w:rPr>
          <w:rFonts w:ascii="Times New Roman" w:hAnsi="Times New Roman"/>
          <w:sz w:val="28"/>
          <w:szCs w:val="28"/>
        </w:rPr>
        <w:lastRenderedPageBreak/>
        <w:t xml:space="preserve">позволяет производить 3D-измерения готовых деталей, сравнение результатов измерений с 3D-моделью, создавать 3D-модели на базе измеренного облака точек. В качестве программного обеспечения используется ПО PS DMIS. Точность выполнения измерений составляет 1,5 + L/333 мкм, где L — измеряемая длина детали. </w:t>
      </w:r>
    </w:p>
    <w:p w14:paraId="433B66FF" w14:textId="349553B9" w:rsidR="00373659" w:rsidRDefault="00373659" w:rsidP="00373659">
      <w:pPr>
        <w:pStyle w:val="a8"/>
        <w:spacing w:after="0" w:line="360" w:lineRule="auto"/>
        <w:ind w:left="0" w:firstLine="709"/>
        <w:jc w:val="both"/>
        <w:rPr>
          <w:rFonts w:ascii="Times New Roman" w:hAnsi="Times New Roman"/>
          <w:sz w:val="28"/>
          <w:szCs w:val="28"/>
        </w:rPr>
      </w:pPr>
      <w:r w:rsidRPr="00373659">
        <w:rPr>
          <w:rFonts w:ascii="Times New Roman" w:hAnsi="Times New Roman"/>
          <w:sz w:val="28"/>
          <w:szCs w:val="28"/>
        </w:rPr>
        <w:t xml:space="preserve">Существуют также системы с подвижными «суставами», в которых установлены высокоточные </w:t>
      </w:r>
      <w:proofErr w:type="spellStart"/>
      <w:r w:rsidRPr="00373659">
        <w:rPr>
          <w:rFonts w:ascii="Times New Roman" w:hAnsi="Times New Roman"/>
          <w:sz w:val="28"/>
          <w:szCs w:val="28"/>
        </w:rPr>
        <w:t>энкодеры</w:t>
      </w:r>
      <w:proofErr w:type="spellEnd"/>
      <w:r w:rsidRPr="00373659">
        <w:rPr>
          <w:rFonts w:ascii="Times New Roman" w:hAnsi="Times New Roman"/>
          <w:sz w:val="28"/>
          <w:szCs w:val="28"/>
        </w:rPr>
        <w:t>. При перемещении сканирующего органа оператором эти датчики фиксируют перемещение всей</w:t>
      </w:r>
      <w:r>
        <w:rPr>
          <w:rFonts w:ascii="Times New Roman" w:hAnsi="Times New Roman"/>
          <w:sz w:val="28"/>
          <w:szCs w:val="28"/>
        </w:rPr>
        <w:t xml:space="preserve"> </w:t>
      </w:r>
      <w:r w:rsidRPr="00373659">
        <w:rPr>
          <w:rFonts w:ascii="Times New Roman" w:hAnsi="Times New Roman"/>
          <w:sz w:val="28"/>
          <w:szCs w:val="28"/>
        </w:rPr>
        <w:t>системы, и на основе собранных данных строится трехмерная модель изделия. Пример такой измерительной руки, подходящей для контроля пресс-форм или штампов, показан на рис.5.</w:t>
      </w:r>
    </w:p>
    <w:p w14:paraId="23461C26" w14:textId="77777777" w:rsidR="00373659" w:rsidRDefault="00373659" w:rsidP="00F364B7">
      <w:pPr>
        <w:pStyle w:val="a8"/>
        <w:keepNext/>
        <w:spacing w:after="0" w:line="360" w:lineRule="auto"/>
        <w:ind w:left="0"/>
        <w:jc w:val="center"/>
      </w:pPr>
      <w:r w:rsidRPr="00373659">
        <w:rPr>
          <w:rFonts w:ascii="Times New Roman" w:hAnsi="Times New Roman"/>
          <w:noProof/>
          <w:sz w:val="28"/>
          <w:szCs w:val="28"/>
        </w:rPr>
        <w:drawing>
          <wp:inline distT="0" distB="0" distL="0" distR="0" wp14:anchorId="79662DC2" wp14:editId="6E845F0B">
            <wp:extent cx="3856214" cy="2901950"/>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6214" cy="2901950"/>
                    </a:xfrm>
                    <a:prstGeom prst="rect">
                      <a:avLst/>
                    </a:prstGeom>
                  </pic:spPr>
                </pic:pic>
              </a:graphicData>
            </a:graphic>
          </wp:inline>
        </w:drawing>
      </w:r>
    </w:p>
    <w:p w14:paraId="5F1AE5A8" w14:textId="73F28FAF" w:rsidR="00373659" w:rsidRPr="00F364B7" w:rsidRDefault="00373659" w:rsidP="00F364B7">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4</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Координатно-измерительная машина Global Perfomance 07.10.07</w:t>
      </w:r>
    </w:p>
    <w:p w14:paraId="28742032" w14:textId="77777777" w:rsidR="00373659" w:rsidRDefault="00373659" w:rsidP="00F364B7">
      <w:pPr>
        <w:keepNext/>
        <w:spacing w:after="0" w:line="360" w:lineRule="auto"/>
        <w:jc w:val="center"/>
      </w:pPr>
      <w:r w:rsidRPr="00373659">
        <w:rPr>
          <w:rFonts w:ascii="Times New Roman" w:hAnsi="Times New Roman"/>
          <w:noProof/>
          <w:sz w:val="28"/>
          <w:szCs w:val="28"/>
        </w:rPr>
        <w:drawing>
          <wp:inline distT="0" distB="0" distL="0" distR="0" wp14:anchorId="79577F78" wp14:editId="731841E3">
            <wp:extent cx="4921250" cy="1651288"/>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0666" cy="1654448"/>
                    </a:xfrm>
                    <a:prstGeom prst="rect">
                      <a:avLst/>
                    </a:prstGeom>
                  </pic:spPr>
                </pic:pic>
              </a:graphicData>
            </a:graphic>
          </wp:inline>
        </w:drawing>
      </w:r>
    </w:p>
    <w:p w14:paraId="1B25922A" w14:textId="77E9F53A" w:rsidR="00373659" w:rsidRPr="00F364B7" w:rsidRDefault="00373659" w:rsidP="00F364B7">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5</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Контактный сканер Faro</w:t>
      </w:r>
    </w:p>
    <w:p w14:paraId="5A29B173" w14:textId="77777777" w:rsidR="00AB32C4" w:rsidRDefault="00AB32C4" w:rsidP="00AB32C4">
      <w:pPr>
        <w:spacing w:after="0" w:line="360" w:lineRule="auto"/>
        <w:ind w:firstLine="709"/>
        <w:rPr>
          <w:rFonts w:ascii="Times New Roman" w:hAnsi="Times New Roman"/>
          <w:sz w:val="28"/>
          <w:szCs w:val="28"/>
        </w:rPr>
      </w:pPr>
      <w:r w:rsidRPr="00AB32C4">
        <w:rPr>
          <w:rFonts w:ascii="Times New Roman" w:hAnsi="Times New Roman"/>
          <w:sz w:val="28"/>
          <w:szCs w:val="28"/>
        </w:rPr>
        <w:lastRenderedPageBreak/>
        <w:t xml:space="preserve">Данные сканеры широко применяются на высокоточных производствах для контроля геометрических размеров выпускаемой продукции. Кроме того, при помощи этих устройств можно произвести полное сканирование и получить облако точек. Но данная технология неидеальна и имеет ряд ограничений: </w:t>
      </w:r>
    </w:p>
    <w:p w14:paraId="0EFC3844" w14:textId="77777777" w:rsidR="00AB32C4" w:rsidRPr="00AB32C4" w:rsidRDefault="00AB32C4" w:rsidP="00AB32C4">
      <w:pPr>
        <w:pStyle w:val="a8"/>
        <w:numPr>
          <w:ilvl w:val="0"/>
          <w:numId w:val="3"/>
        </w:numPr>
        <w:spacing w:after="0" w:line="360" w:lineRule="auto"/>
        <w:rPr>
          <w:rFonts w:ascii="Times New Roman" w:hAnsi="Times New Roman"/>
          <w:sz w:val="28"/>
          <w:szCs w:val="28"/>
        </w:rPr>
      </w:pPr>
      <w:r w:rsidRPr="00AB32C4">
        <w:rPr>
          <w:rFonts w:ascii="Times New Roman" w:hAnsi="Times New Roman"/>
          <w:sz w:val="28"/>
          <w:szCs w:val="28"/>
        </w:rPr>
        <w:t xml:space="preserve">низкую скорость сканирования; </w:t>
      </w:r>
    </w:p>
    <w:p w14:paraId="37E33D3D" w14:textId="77777777" w:rsidR="00AB32C4" w:rsidRPr="00AB32C4" w:rsidRDefault="00AB32C4" w:rsidP="00AB32C4">
      <w:pPr>
        <w:pStyle w:val="a8"/>
        <w:numPr>
          <w:ilvl w:val="0"/>
          <w:numId w:val="3"/>
        </w:numPr>
        <w:spacing w:after="0" w:line="360" w:lineRule="auto"/>
        <w:rPr>
          <w:rFonts w:ascii="Times New Roman" w:hAnsi="Times New Roman"/>
          <w:sz w:val="28"/>
          <w:szCs w:val="28"/>
        </w:rPr>
      </w:pPr>
      <w:r w:rsidRPr="00AB32C4">
        <w:rPr>
          <w:rFonts w:ascii="Times New Roman" w:hAnsi="Times New Roman"/>
          <w:sz w:val="28"/>
          <w:szCs w:val="28"/>
        </w:rPr>
        <w:t xml:space="preserve">невозможность (чаще всего) сканировать </w:t>
      </w:r>
      <w:proofErr w:type="spellStart"/>
      <w:r w:rsidRPr="00AB32C4">
        <w:rPr>
          <w:rFonts w:ascii="Times New Roman" w:hAnsi="Times New Roman"/>
          <w:sz w:val="28"/>
          <w:szCs w:val="28"/>
        </w:rPr>
        <w:t>поднутрения</w:t>
      </w:r>
      <w:proofErr w:type="spellEnd"/>
      <w:r w:rsidRPr="00AB32C4">
        <w:rPr>
          <w:rFonts w:ascii="Times New Roman" w:hAnsi="Times New Roman"/>
          <w:sz w:val="28"/>
          <w:szCs w:val="28"/>
        </w:rPr>
        <w:t xml:space="preserve"> и малые отверстия; </w:t>
      </w:r>
    </w:p>
    <w:p w14:paraId="217C9F03" w14:textId="01EE9E9B" w:rsidR="00AB32C4" w:rsidRDefault="00AB32C4" w:rsidP="00AB32C4">
      <w:pPr>
        <w:pStyle w:val="a8"/>
        <w:numPr>
          <w:ilvl w:val="0"/>
          <w:numId w:val="3"/>
        </w:numPr>
        <w:spacing w:after="0" w:line="360" w:lineRule="auto"/>
        <w:rPr>
          <w:rFonts w:ascii="Times New Roman" w:hAnsi="Times New Roman"/>
          <w:sz w:val="28"/>
          <w:szCs w:val="28"/>
        </w:rPr>
      </w:pPr>
      <w:r w:rsidRPr="00AB32C4">
        <w:rPr>
          <w:rFonts w:ascii="Times New Roman" w:hAnsi="Times New Roman"/>
          <w:sz w:val="28"/>
          <w:szCs w:val="28"/>
        </w:rPr>
        <w:t>стационарность и массивность установок: их применение, к примеру, в 3D-съемке ландшафта и архитектурных объектов невозможно.</w:t>
      </w:r>
    </w:p>
    <w:p w14:paraId="3A474001" w14:textId="14D38C22" w:rsidR="00AB32C4" w:rsidRDefault="00AB32C4" w:rsidP="00AB32C4">
      <w:pPr>
        <w:spacing w:after="0" w:line="360" w:lineRule="auto"/>
        <w:ind w:firstLine="709"/>
        <w:jc w:val="both"/>
        <w:rPr>
          <w:rFonts w:ascii="Times New Roman" w:hAnsi="Times New Roman"/>
          <w:sz w:val="28"/>
          <w:szCs w:val="28"/>
        </w:rPr>
      </w:pPr>
      <w:r w:rsidRPr="00AB32C4">
        <w:rPr>
          <w:rFonts w:ascii="Times New Roman" w:hAnsi="Times New Roman"/>
          <w:sz w:val="28"/>
          <w:szCs w:val="28"/>
        </w:rPr>
        <w:t>Нужно сказать, что этот метод почти всегда применяется не для создания 3D-модели, а для проверки соответствия готовой детали и имеющейся 3D-модели. Причина заключается в низкой производительности обмера.</w:t>
      </w:r>
    </w:p>
    <w:p w14:paraId="12B39FBD" w14:textId="107065F9" w:rsidR="00AB32C4" w:rsidRDefault="00AB32C4" w:rsidP="00AB32C4">
      <w:pPr>
        <w:spacing w:after="0" w:line="360" w:lineRule="auto"/>
        <w:jc w:val="center"/>
        <w:rPr>
          <w:rFonts w:ascii="Times New Roman" w:hAnsi="Times New Roman"/>
          <w:sz w:val="28"/>
          <w:szCs w:val="28"/>
        </w:rPr>
      </w:pPr>
      <w:r>
        <w:rPr>
          <w:rFonts w:ascii="Times New Roman" w:hAnsi="Times New Roman"/>
          <w:sz w:val="28"/>
          <w:szCs w:val="28"/>
        </w:rPr>
        <w:t>Сканирование образца на бесконтактном 3</w:t>
      </w:r>
      <w:r>
        <w:rPr>
          <w:rFonts w:ascii="Times New Roman" w:hAnsi="Times New Roman"/>
          <w:sz w:val="28"/>
          <w:szCs w:val="28"/>
          <w:lang w:val="en-US"/>
        </w:rPr>
        <w:t>D</w:t>
      </w:r>
      <w:r>
        <w:rPr>
          <w:rFonts w:ascii="Times New Roman" w:hAnsi="Times New Roman"/>
          <w:sz w:val="28"/>
          <w:szCs w:val="28"/>
        </w:rPr>
        <w:t>-сканере</w:t>
      </w:r>
    </w:p>
    <w:p w14:paraId="4304B96E" w14:textId="5D9658B3" w:rsidR="00AB32C4" w:rsidRDefault="00AB32C4" w:rsidP="00AB32C4">
      <w:pPr>
        <w:spacing w:after="0" w:line="360" w:lineRule="auto"/>
        <w:ind w:firstLine="709"/>
        <w:jc w:val="both"/>
        <w:rPr>
          <w:rFonts w:ascii="Times New Roman" w:hAnsi="Times New Roman"/>
          <w:sz w:val="28"/>
          <w:szCs w:val="28"/>
        </w:rPr>
      </w:pPr>
      <w:r w:rsidRPr="00AB32C4">
        <w:rPr>
          <w:rFonts w:ascii="Times New Roman" w:hAnsi="Times New Roman"/>
          <w:sz w:val="28"/>
          <w:szCs w:val="28"/>
        </w:rPr>
        <w:t>Бесконтактные сканеры делятся на несколько типов по способу сканирования. Условно их можно разделить на лазерные и оптические.</w:t>
      </w:r>
    </w:p>
    <w:p w14:paraId="6BD5A264" w14:textId="62385071" w:rsidR="00AB32C4" w:rsidRPr="005E1FF0" w:rsidRDefault="00AB32C4" w:rsidP="00667138">
      <w:pPr>
        <w:pStyle w:val="3"/>
        <w:numPr>
          <w:ilvl w:val="1"/>
          <w:numId w:val="5"/>
        </w:numPr>
        <w:spacing w:before="0" w:line="360" w:lineRule="auto"/>
        <w:ind w:left="0" w:firstLine="0"/>
        <w:jc w:val="center"/>
        <w:rPr>
          <w:rFonts w:ascii="Times New Roman" w:hAnsi="Times New Roman" w:cs="Times New Roman"/>
          <w:b/>
          <w:bCs/>
          <w:color w:val="auto"/>
          <w:sz w:val="28"/>
          <w:szCs w:val="28"/>
        </w:rPr>
      </w:pPr>
      <w:bookmarkStart w:id="6" w:name="_Toc179448347"/>
      <w:r w:rsidRPr="005E1FF0">
        <w:rPr>
          <w:rFonts w:ascii="Times New Roman" w:hAnsi="Times New Roman" w:cs="Times New Roman"/>
          <w:b/>
          <w:bCs/>
          <w:color w:val="auto"/>
          <w:sz w:val="28"/>
          <w:szCs w:val="28"/>
        </w:rPr>
        <w:t>Лазерные сканеры</w:t>
      </w:r>
      <w:bookmarkEnd w:id="6"/>
    </w:p>
    <w:p w14:paraId="4D0C200D" w14:textId="77777777" w:rsidR="00AB32C4" w:rsidRDefault="00AB32C4" w:rsidP="00F364B7">
      <w:pPr>
        <w:keepNext/>
        <w:spacing w:after="0" w:line="360" w:lineRule="auto"/>
        <w:jc w:val="center"/>
      </w:pPr>
      <w:r w:rsidRPr="00AB32C4">
        <w:rPr>
          <w:rFonts w:ascii="Times New Roman" w:hAnsi="Times New Roman"/>
          <w:noProof/>
          <w:sz w:val="28"/>
          <w:szCs w:val="28"/>
        </w:rPr>
        <w:drawing>
          <wp:inline distT="0" distB="0" distL="0" distR="0" wp14:anchorId="27245B4D" wp14:editId="57B4494D">
            <wp:extent cx="5295900" cy="2032312"/>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7050" cy="2036591"/>
                    </a:xfrm>
                    <a:prstGeom prst="rect">
                      <a:avLst/>
                    </a:prstGeom>
                  </pic:spPr>
                </pic:pic>
              </a:graphicData>
            </a:graphic>
          </wp:inline>
        </w:drawing>
      </w:r>
    </w:p>
    <w:p w14:paraId="4AED6EA7" w14:textId="1B37FE35" w:rsidR="00AB32C4" w:rsidRPr="00F364B7" w:rsidRDefault="00AB32C4" w:rsidP="00F364B7">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6</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Принцип работы лазерного сканера</w:t>
      </w:r>
    </w:p>
    <w:p w14:paraId="5A515F34" w14:textId="7FD77A74" w:rsidR="00AB32C4" w:rsidRDefault="00AB32C4" w:rsidP="00AB32C4">
      <w:pPr>
        <w:spacing w:after="0" w:line="360" w:lineRule="auto"/>
        <w:ind w:firstLine="709"/>
        <w:jc w:val="both"/>
        <w:rPr>
          <w:rFonts w:ascii="Times New Roman" w:hAnsi="Times New Roman"/>
          <w:sz w:val="28"/>
          <w:szCs w:val="28"/>
        </w:rPr>
      </w:pPr>
      <w:r w:rsidRPr="00AB32C4">
        <w:rPr>
          <w:rFonts w:ascii="Times New Roman" w:hAnsi="Times New Roman"/>
          <w:sz w:val="28"/>
          <w:szCs w:val="28"/>
        </w:rPr>
        <w:t>Основная часть лазерных сканеров работает на принципе триангуляции (рис.</w:t>
      </w:r>
      <w:r w:rsidR="00F364B7">
        <w:rPr>
          <w:rFonts w:ascii="Times New Roman" w:hAnsi="Times New Roman"/>
          <w:sz w:val="28"/>
          <w:szCs w:val="28"/>
        </w:rPr>
        <w:t>7</w:t>
      </w:r>
      <w:r w:rsidRPr="00AB32C4">
        <w:rPr>
          <w:rFonts w:ascii="Times New Roman" w:hAnsi="Times New Roman"/>
          <w:sz w:val="28"/>
          <w:szCs w:val="28"/>
        </w:rPr>
        <w:t xml:space="preserve">). Суть триангуляционных 3D-сканеров состоит в том, что высококонтрастная камера ищет лазерный луч на поверхности объекта и измеряет расстояние до него. При этом оптические оси камеры и лазера </w:t>
      </w:r>
      <w:r w:rsidRPr="00AB32C4">
        <w:rPr>
          <w:rFonts w:ascii="Times New Roman" w:hAnsi="Times New Roman"/>
          <w:sz w:val="28"/>
          <w:szCs w:val="28"/>
        </w:rPr>
        <w:lastRenderedPageBreak/>
        <w:t>разнесены, а расстояние между ними и угол заведомо известны. Таким образом, путем нехитрых геометрических измерений мы можем найти достаточно точно расстояние до объекта, быстро получив облако точек. По сравнению со сканерами, измеряющими время отклика луча, этот класс устройств имеет ограничения по дальности сканирования, но при этом сканирует объекты с высокой точностью. К другому типу лазерных сканеров относятся сканеры, основанные на измерении времени отклика лазерного луча от поверхности объекта.</w:t>
      </w:r>
    </w:p>
    <w:p w14:paraId="0ED85658" w14:textId="062EFC42" w:rsidR="00AB32C4" w:rsidRDefault="00AB32C4" w:rsidP="00AB32C4">
      <w:pPr>
        <w:spacing w:after="0" w:line="360" w:lineRule="auto"/>
        <w:ind w:firstLine="709"/>
        <w:jc w:val="both"/>
        <w:rPr>
          <w:rFonts w:ascii="Times New Roman" w:hAnsi="Times New Roman"/>
          <w:sz w:val="28"/>
          <w:szCs w:val="28"/>
        </w:rPr>
      </w:pPr>
      <w:r w:rsidRPr="00AB32C4">
        <w:rPr>
          <w:rFonts w:ascii="Times New Roman" w:hAnsi="Times New Roman"/>
          <w:sz w:val="28"/>
          <w:szCs w:val="28"/>
        </w:rPr>
        <w:t xml:space="preserve">Данные виды сканеров представляют собой, по сути, лазерный дальномер. Такие сканеры широко распространены в строительстве и ландшафтном дизайне, успешно используются для создания 3D-моделей зданий и памятников культуры. Они позволяют быстро оцифровывать окружающее пространство. Подобные системы компьютерного зрения даже устанавливались на первые прототипы беспилотных автомобилей. Стоит отметить также точность и скорость сканирования. У сканера FARO Focus 3D заявленная точность составляет ±2 мм на расстоянии до 25 м. Скорость сканирования — 976 000 точек/с. Сканеры Leica HDS8800 и Leica </w:t>
      </w:r>
      <w:proofErr w:type="spellStart"/>
      <w:r w:rsidRPr="00AB32C4">
        <w:rPr>
          <w:rFonts w:ascii="Times New Roman" w:hAnsi="Times New Roman"/>
          <w:sz w:val="28"/>
          <w:szCs w:val="28"/>
        </w:rPr>
        <w:t>ScanStation</w:t>
      </w:r>
      <w:proofErr w:type="spellEnd"/>
      <w:r w:rsidRPr="00AB32C4">
        <w:rPr>
          <w:rFonts w:ascii="Times New Roman" w:hAnsi="Times New Roman"/>
          <w:sz w:val="28"/>
          <w:szCs w:val="28"/>
        </w:rPr>
        <w:t xml:space="preserve"> P20 имеют точность от 2 до 20 мм на расстоянии от 100 до 1000 м. Скорость сканирования же составляет до 1 млн точек/с. Эти сканирующие устройства идеально подходят для съемок местности и больших объектов и не предназначены для сканирования мелких деталей. Области применения: ландшафтный дизайн, геодезические измерения, построение карт местности, сканирование памятников культуры. Главным недостатком этих систем является сложность подсчета времени отклика лазерного луча на малых расстояниях (менее метра). Поэтому данные сканеры и применяются по большей части геодезистами, ландшафтными дизайнерами и архитекторами.</w:t>
      </w:r>
    </w:p>
    <w:p w14:paraId="53901F7B" w14:textId="0876FC48" w:rsidR="00AB32C4" w:rsidRPr="005E1FF0" w:rsidRDefault="00AB32C4" w:rsidP="00667138">
      <w:pPr>
        <w:pStyle w:val="3"/>
        <w:numPr>
          <w:ilvl w:val="1"/>
          <w:numId w:val="5"/>
        </w:numPr>
        <w:spacing w:before="0" w:line="360" w:lineRule="auto"/>
        <w:ind w:left="0" w:firstLine="0"/>
        <w:jc w:val="center"/>
        <w:rPr>
          <w:rFonts w:ascii="Times New Roman" w:hAnsi="Times New Roman" w:cs="Times New Roman"/>
          <w:b/>
          <w:bCs/>
          <w:color w:val="auto"/>
          <w:sz w:val="28"/>
          <w:szCs w:val="28"/>
        </w:rPr>
      </w:pPr>
      <w:bookmarkStart w:id="7" w:name="_Toc179448348"/>
      <w:r w:rsidRPr="005E1FF0">
        <w:rPr>
          <w:rFonts w:ascii="Times New Roman" w:hAnsi="Times New Roman" w:cs="Times New Roman"/>
          <w:b/>
          <w:bCs/>
          <w:color w:val="auto"/>
          <w:sz w:val="28"/>
          <w:szCs w:val="28"/>
        </w:rPr>
        <w:lastRenderedPageBreak/>
        <w:t>Оптические сканеры</w:t>
      </w:r>
      <w:bookmarkEnd w:id="7"/>
    </w:p>
    <w:p w14:paraId="340DFF92" w14:textId="77777777" w:rsidR="00AB32C4" w:rsidRDefault="00AB32C4" w:rsidP="00F364B7">
      <w:pPr>
        <w:keepNext/>
        <w:spacing w:after="0" w:line="360" w:lineRule="auto"/>
        <w:jc w:val="center"/>
      </w:pPr>
      <w:r w:rsidRPr="00AB32C4">
        <w:rPr>
          <w:rFonts w:ascii="Times New Roman" w:hAnsi="Times New Roman"/>
          <w:noProof/>
          <w:sz w:val="28"/>
          <w:szCs w:val="28"/>
        </w:rPr>
        <w:drawing>
          <wp:inline distT="0" distB="0" distL="0" distR="0" wp14:anchorId="76FD4808" wp14:editId="49738805">
            <wp:extent cx="4667250" cy="2166742"/>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865" cy="2169813"/>
                    </a:xfrm>
                    <a:prstGeom prst="rect">
                      <a:avLst/>
                    </a:prstGeom>
                  </pic:spPr>
                </pic:pic>
              </a:graphicData>
            </a:graphic>
          </wp:inline>
        </w:drawing>
      </w:r>
    </w:p>
    <w:p w14:paraId="076FEF52" w14:textId="1CBA0261" w:rsidR="00AB32C4" w:rsidRPr="00F364B7" w:rsidRDefault="00AB32C4" w:rsidP="00AB32C4">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7</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Принцип работы оптического сканера</w:t>
      </w:r>
    </w:p>
    <w:p w14:paraId="3BDFCB64" w14:textId="77777777" w:rsidR="007D54C7" w:rsidRDefault="0047204E" w:rsidP="0047204E">
      <w:pPr>
        <w:spacing w:after="0" w:line="360" w:lineRule="auto"/>
        <w:ind w:firstLine="709"/>
        <w:jc w:val="both"/>
        <w:rPr>
          <w:rFonts w:ascii="Times New Roman" w:hAnsi="Times New Roman"/>
          <w:sz w:val="28"/>
          <w:szCs w:val="28"/>
        </w:rPr>
      </w:pPr>
      <w:r w:rsidRPr="0047204E">
        <w:rPr>
          <w:rFonts w:ascii="Times New Roman" w:hAnsi="Times New Roman"/>
          <w:sz w:val="28"/>
          <w:szCs w:val="28"/>
        </w:rPr>
        <w:t>Переходя к оптическим сканерам, хочется отметить те, что основаны на методе сканирования структурированным светом. Эти устройства представляют собой одну или две видеокамеры в связке с кинопроектором (рис.</w:t>
      </w:r>
      <w:r>
        <w:rPr>
          <w:rFonts w:ascii="Times New Roman" w:hAnsi="Times New Roman"/>
          <w:sz w:val="28"/>
          <w:szCs w:val="28"/>
        </w:rPr>
        <w:t xml:space="preserve"> </w:t>
      </w:r>
      <w:r w:rsidRPr="0047204E">
        <w:rPr>
          <w:rFonts w:ascii="Times New Roman" w:hAnsi="Times New Roman"/>
          <w:sz w:val="28"/>
          <w:szCs w:val="28"/>
        </w:rPr>
        <w:t xml:space="preserve">7). При засветке сканируемого объекта «зеброй» или черно-белыми квадратами, которые расположены в шахматном порядке, камеры анализируют искривления полученной картинки и на основе этих данных строят 3D-модель. Этот метод широко применяется для реверс-инжиниринга, сканирования ювелирных украшений, часто используется в медицине. Особо стоит отметить применение данных сканеров в протезировании, так как трехмерное сканирование и печать в данной сфере работают очень эффективно. Данная технология позволяет максимально точно изготовить косметический, функциональный или стоматологический протезы. </w:t>
      </w:r>
    </w:p>
    <w:p w14:paraId="7B99FCAC" w14:textId="622EE3A3" w:rsidR="00AB32C4" w:rsidRDefault="0047204E" w:rsidP="0047204E">
      <w:pPr>
        <w:spacing w:after="0" w:line="360" w:lineRule="auto"/>
        <w:ind w:firstLine="709"/>
        <w:jc w:val="both"/>
        <w:rPr>
          <w:rFonts w:ascii="Times New Roman" w:hAnsi="Times New Roman"/>
          <w:sz w:val="28"/>
          <w:szCs w:val="28"/>
        </w:rPr>
      </w:pPr>
      <w:r w:rsidRPr="0047204E">
        <w:rPr>
          <w:rFonts w:ascii="Times New Roman" w:hAnsi="Times New Roman"/>
          <w:sz w:val="28"/>
          <w:szCs w:val="28"/>
        </w:rPr>
        <w:t>К недостаткам данной технологии можно было бы отнести ограничение по возможности сканирования крупных объектов, но данная задача эффективно решается путем нанесения на объект специальных маркеров (рис.8), которые позволяют сканировать большие объекты по частям с последующей «склейкой» модели.</w:t>
      </w:r>
    </w:p>
    <w:p w14:paraId="09BE0968" w14:textId="77777777" w:rsidR="007D54C7" w:rsidRDefault="007D54C7" w:rsidP="00F364B7">
      <w:pPr>
        <w:keepNext/>
        <w:spacing w:after="0" w:line="360" w:lineRule="auto"/>
        <w:jc w:val="center"/>
      </w:pPr>
      <w:r w:rsidRPr="007D54C7">
        <w:rPr>
          <w:rFonts w:ascii="Times New Roman" w:hAnsi="Times New Roman"/>
          <w:noProof/>
          <w:sz w:val="28"/>
          <w:szCs w:val="28"/>
        </w:rPr>
        <w:lastRenderedPageBreak/>
        <w:drawing>
          <wp:inline distT="0" distB="0" distL="0" distR="0" wp14:anchorId="68D36BAB" wp14:editId="5C34413F">
            <wp:extent cx="4787900" cy="12626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4778" cy="1267065"/>
                    </a:xfrm>
                    <a:prstGeom prst="rect">
                      <a:avLst/>
                    </a:prstGeom>
                  </pic:spPr>
                </pic:pic>
              </a:graphicData>
            </a:graphic>
          </wp:inline>
        </w:drawing>
      </w:r>
    </w:p>
    <w:p w14:paraId="7F2FA737" w14:textId="1E3F894A" w:rsidR="007D54C7" w:rsidRPr="00F364B7" w:rsidRDefault="007D54C7" w:rsidP="00F364B7">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8</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Сканирование с помощью маркеров</w:t>
      </w:r>
    </w:p>
    <w:p w14:paraId="661D1058" w14:textId="77777777" w:rsidR="007D54C7"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 xml:space="preserve">Данный метод сканирования популярен и дает прекрасные результат, поэтому на рынке представлено достаточно много таких сканеров. </w:t>
      </w:r>
    </w:p>
    <w:p w14:paraId="6669FFE6" w14:textId="77777777" w:rsidR="007D54C7"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 xml:space="preserve">Кроме того, существует возможность использования совместно со сканерами дополнительных аксессуаров, например клеящихся маркеров, специальных матирующих спреев, а также моторизированных поворотных столов. Все это упрощает сканирование. </w:t>
      </w:r>
    </w:p>
    <w:p w14:paraId="1781C2D5" w14:textId="0B8B063B" w:rsidR="007D54C7"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Области применения: реверс-инжиниринг, образование, хобби, компьютерные игры, протезирование, сканирование людей, архитектура, музейное дело.</w:t>
      </w:r>
    </w:p>
    <w:p w14:paraId="6F7AB995" w14:textId="77022439" w:rsidR="007D54C7" w:rsidRPr="005E1FF0" w:rsidRDefault="007D54C7" w:rsidP="00667138">
      <w:pPr>
        <w:pStyle w:val="3"/>
        <w:numPr>
          <w:ilvl w:val="1"/>
          <w:numId w:val="5"/>
        </w:numPr>
        <w:spacing w:before="0" w:line="360" w:lineRule="auto"/>
        <w:ind w:left="0" w:firstLine="0"/>
        <w:jc w:val="center"/>
        <w:rPr>
          <w:rFonts w:ascii="Times New Roman" w:hAnsi="Times New Roman" w:cs="Times New Roman"/>
          <w:b/>
          <w:bCs/>
          <w:color w:val="auto"/>
          <w:sz w:val="28"/>
          <w:szCs w:val="28"/>
        </w:rPr>
      </w:pPr>
      <w:bookmarkStart w:id="8" w:name="_Toc179448349"/>
      <w:r w:rsidRPr="005E1FF0">
        <w:rPr>
          <w:rFonts w:ascii="Times New Roman" w:hAnsi="Times New Roman" w:cs="Times New Roman"/>
          <w:b/>
          <w:bCs/>
          <w:color w:val="auto"/>
          <w:sz w:val="28"/>
          <w:szCs w:val="28"/>
        </w:rPr>
        <w:t>Ручные сканеры</w:t>
      </w:r>
      <w:bookmarkEnd w:id="8"/>
    </w:p>
    <w:p w14:paraId="249EFFAD" w14:textId="059CAD7B" w:rsidR="007D54C7"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 xml:space="preserve">Стоит отметить, что существуют и портативные ручные версии сканеров, работающие как по лазерной, так и по оптической технологии. Обычно это профессиональные устройства, обладающие большой точностью и скоростью сканирования. В качестве примера можно назвать сканеры </w:t>
      </w:r>
      <w:proofErr w:type="spellStart"/>
      <w:r w:rsidRPr="007D54C7">
        <w:rPr>
          <w:rFonts w:ascii="Times New Roman" w:hAnsi="Times New Roman"/>
          <w:sz w:val="28"/>
          <w:szCs w:val="28"/>
        </w:rPr>
        <w:t>Creaform</w:t>
      </w:r>
      <w:proofErr w:type="spellEnd"/>
      <w:r w:rsidRPr="007D54C7">
        <w:rPr>
          <w:rFonts w:ascii="Times New Roman" w:hAnsi="Times New Roman"/>
          <w:sz w:val="28"/>
          <w:szCs w:val="28"/>
        </w:rPr>
        <w:t xml:space="preserve"> </w:t>
      </w:r>
      <w:proofErr w:type="spellStart"/>
      <w:r w:rsidRPr="007D54C7">
        <w:rPr>
          <w:rFonts w:ascii="Times New Roman" w:hAnsi="Times New Roman"/>
          <w:sz w:val="28"/>
          <w:szCs w:val="28"/>
        </w:rPr>
        <w:t>EXAscan</w:t>
      </w:r>
      <w:proofErr w:type="spellEnd"/>
      <w:r w:rsidRPr="007D54C7">
        <w:rPr>
          <w:rFonts w:ascii="Times New Roman" w:hAnsi="Times New Roman"/>
          <w:sz w:val="28"/>
          <w:szCs w:val="28"/>
        </w:rPr>
        <w:t xml:space="preserve">, 3D Systems </w:t>
      </w:r>
      <w:proofErr w:type="spellStart"/>
      <w:r w:rsidRPr="007D54C7">
        <w:rPr>
          <w:rFonts w:ascii="Times New Roman" w:hAnsi="Times New Roman"/>
          <w:sz w:val="28"/>
          <w:szCs w:val="28"/>
        </w:rPr>
        <w:t>Capture</w:t>
      </w:r>
      <w:proofErr w:type="spellEnd"/>
      <w:r w:rsidRPr="007D54C7">
        <w:rPr>
          <w:rFonts w:ascii="Times New Roman" w:hAnsi="Times New Roman"/>
          <w:sz w:val="28"/>
          <w:szCs w:val="28"/>
        </w:rPr>
        <w:t xml:space="preserve">, </w:t>
      </w:r>
      <w:proofErr w:type="spellStart"/>
      <w:r w:rsidRPr="007D54C7">
        <w:rPr>
          <w:rFonts w:ascii="Times New Roman" w:hAnsi="Times New Roman"/>
          <w:sz w:val="28"/>
          <w:szCs w:val="28"/>
        </w:rPr>
        <w:t>Artec</w:t>
      </w:r>
      <w:proofErr w:type="spellEnd"/>
      <w:r w:rsidRPr="007D54C7">
        <w:rPr>
          <w:rFonts w:ascii="Times New Roman" w:hAnsi="Times New Roman"/>
          <w:sz w:val="28"/>
          <w:szCs w:val="28"/>
        </w:rPr>
        <w:t xml:space="preserve"> Space Spider и другие (рис.9).</w:t>
      </w:r>
    </w:p>
    <w:p w14:paraId="204CDB47" w14:textId="77777777" w:rsidR="007D54C7" w:rsidRDefault="007D54C7" w:rsidP="00F364B7">
      <w:pPr>
        <w:keepNext/>
        <w:spacing w:after="0" w:line="360" w:lineRule="auto"/>
        <w:jc w:val="center"/>
      </w:pPr>
      <w:r w:rsidRPr="007D54C7">
        <w:rPr>
          <w:rFonts w:ascii="Times New Roman" w:hAnsi="Times New Roman"/>
          <w:noProof/>
          <w:sz w:val="28"/>
          <w:szCs w:val="28"/>
        </w:rPr>
        <w:drawing>
          <wp:inline distT="0" distB="0" distL="0" distR="0" wp14:anchorId="20F94E21" wp14:editId="34E20BF1">
            <wp:extent cx="5018210" cy="16827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3034" cy="1684368"/>
                    </a:xfrm>
                    <a:prstGeom prst="rect">
                      <a:avLst/>
                    </a:prstGeom>
                  </pic:spPr>
                </pic:pic>
              </a:graphicData>
            </a:graphic>
          </wp:inline>
        </w:drawing>
      </w:r>
    </w:p>
    <w:p w14:paraId="66B7F217" w14:textId="34D07CA8" w:rsidR="007D54C7" w:rsidRPr="00F364B7" w:rsidRDefault="007D54C7" w:rsidP="00F364B7">
      <w:pPr>
        <w:pStyle w:val="a7"/>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9</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Ручные сканеры</w:t>
      </w:r>
    </w:p>
    <w:p w14:paraId="2CC2530A" w14:textId="590AEB01" w:rsidR="007D54C7" w:rsidRPr="006524A6" w:rsidRDefault="007D54C7" w:rsidP="006524A6">
      <w:pPr>
        <w:pStyle w:val="1"/>
        <w:numPr>
          <w:ilvl w:val="0"/>
          <w:numId w:val="5"/>
        </w:numPr>
        <w:spacing w:before="0" w:line="480" w:lineRule="auto"/>
        <w:ind w:left="0" w:firstLine="420"/>
        <w:jc w:val="center"/>
        <w:rPr>
          <w:rFonts w:ascii="Times New Roman" w:hAnsi="Times New Roman" w:cs="Times New Roman"/>
          <w:b/>
          <w:bCs/>
          <w:color w:val="auto"/>
          <w:sz w:val="28"/>
          <w:szCs w:val="28"/>
        </w:rPr>
      </w:pPr>
      <w:bookmarkStart w:id="9" w:name="_Toc179448350"/>
      <w:r w:rsidRPr="006524A6">
        <w:rPr>
          <w:rFonts w:ascii="Times New Roman" w:hAnsi="Times New Roman" w:cs="Times New Roman"/>
          <w:b/>
          <w:bCs/>
          <w:color w:val="auto"/>
          <w:sz w:val="28"/>
          <w:szCs w:val="28"/>
        </w:rPr>
        <w:lastRenderedPageBreak/>
        <w:t>Контроль измерений</w:t>
      </w:r>
      <w:bookmarkEnd w:id="9"/>
    </w:p>
    <w:p w14:paraId="5DFD2291" w14:textId="77777777" w:rsidR="007D54C7"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 xml:space="preserve">Одним из наиболее востребованных направлений применения 3D-сканеров являются контрольные измерения. В этом направлении используются высокоточные сканеры, оборудованные очень точными камерами, проекторами и имеющие специализированное ПО для анализа отсканированных изделий и сравнения их с CAD-моделями. Примером могут служить сканеры ATOS, применяемые для контроля пресс-форм (рис. 1.10). Области применения: сканирование больших объектов, дополнительная технология для повышения точности сканирования. </w:t>
      </w:r>
    </w:p>
    <w:p w14:paraId="76117307" w14:textId="532402D2" w:rsidR="007D54C7"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 xml:space="preserve">Существуют и другие технологии сканирования, например компьютерная томография (КТ) и магнитно-резонансная томография (МРТ), использующая рентгеновское излучение, а также </w:t>
      </w:r>
      <w:proofErr w:type="spellStart"/>
      <w:r w:rsidRPr="007D54C7">
        <w:rPr>
          <w:rFonts w:ascii="Times New Roman" w:hAnsi="Times New Roman"/>
          <w:sz w:val="28"/>
          <w:szCs w:val="28"/>
        </w:rPr>
        <w:t>коноскопическая</w:t>
      </w:r>
      <w:proofErr w:type="spellEnd"/>
      <w:r w:rsidRPr="007D54C7">
        <w:rPr>
          <w:rFonts w:ascii="Times New Roman" w:hAnsi="Times New Roman"/>
          <w:sz w:val="28"/>
          <w:szCs w:val="28"/>
        </w:rPr>
        <w:t xml:space="preserve"> голография. Все эти методы сканирования узкоспециализированные и не относятся к теме нашего пособия, поэтому мы не станем заострять на них внимание.</w:t>
      </w:r>
    </w:p>
    <w:p w14:paraId="46F185EF" w14:textId="77777777" w:rsidR="007D54C7" w:rsidRDefault="007D54C7" w:rsidP="00F364B7">
      <w:pPr>
        <w:keepNext/>
        <w:spacing w:after="0" w:line="360" w:lineRule="auto"/>
        <w:jc w:val="center"/>
      </w:pPr>
      <w:r w:rsidRPr="007D54C7">
        <w:rPr>
          <w:rFonts w:ascii="Times New Roman" w:hAnsi="Times New Roman"/>
          <w:noProof/>
          <w:sz w:val="28"/>
          <w:szCs w:val="28"/>
        </w:rPr>
        <w:drawing>
          <wp:inline distT="0" distB="0" distL="0" distR="0" wp14:anchorId="7CD3C7AE" wp14:editId="737EE2A1">
            <wp:extent cx="4889500" cy="1448818"/>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575" cy="1450915"/>
                    </a:xfrm>
                    <a:prstGeom prst="rect">
                      <a:avLst/>
                    </a:prstGeom>
                  </pic:spPr>
                </pic:pic>
              </a:graphicData>
            </a:graphic>
          </wp:inline>
        </w:drawing>
      </w:r>
    </w:p>
    <w:p w14:paraId="278D0C94" w14:textId="3F2C8357" w:rsidR="007D54C7" w:rsidRPr="00F364B7" w:rsidRDefault="007D54C7" w:rsidP="00F364B7">
      <w:pPr>
        <w:pStyle w:val="a7"/>
        <w:spacing w:after="0" w:line="360" w:lineRule="auto"/>
        <w:jc w:val="center"/>
        <w:rPr>
          <w:rFonts w:ascii="Times New Roman" w:hAnsi="Times New Roman"/>
          <w:i w:val="0"/>
          <w:iCs w:val="0"/>
          <w:color w:val="auto"/>
          <w:sz w:val="28"/>
          <w:szCs w:val="28"/>
        </w:rPr>
      </w:pPr>
      <w:r w:rsidRPr="00F364B7">
        <w:rPr>
          <w:rFonts w:ascii="Times New Roman" w:hAnsi="Times New Roman"/>
          <w:i w:val="0"/>
          <w:iCs w:val="0"/>
          <w:color w:val="auto"/>
          <w:sz w:val="28"/>
          <w:szCs w:val="28"/>
        </w:rPr>
        <w:t xml:space="preserve">Рисунок </w:t>
      </w:r>
      <w:r w:rsidRPr="00F364B7">
        <w:rPr>
          <w:rFonts w:ascii="Times New Roman" w:hAnsi="Times New Roman"/>
          <w:i w:val="0"/>
          <w:iCs w:val="0"/>
          <w:color w:val="auto"/>
          <w:sz w:val="28"/>
          <w:szCs w:val="28"/>
        </w:rPr>
        <w:fldChar w:fldCharType="begin"/>
      </w:r>
      <w:r w:rsidRPr="00F364B7">
        <w:rPr>
          <w:rFonts w:ascii="Times New Roman" w:hAnsi="Times New Roman"/>
          <w:i w:val="0"/>
          <w:iCs w:val="0"/>
          <w:color w:val="auto"/>
          <w:sz w:val="28"/>
          <w:szCs w:val="28"/>
        </w:rPr>
        <w:instrText xml:space="preserve"> SEQ Рисунок \* ARABIC </w:instrText>
      </w:r>
      <w:r w:rsidRPr="00F364B7">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10</w:t>
      </w:r>
      <w:r w:rsidRPr="00F364B7">
        <w:rPr>
          <w:rFonts w:ascii="Times New Roman" w:hAnsi="Times New Roman"/>
          <w:i w:val="0"/>
          <w:iCs w:val="0"/>
          <w:color w:val="auto"/>
          <w:sz w:val="28"/>
          <w:szCs w:val="28"/>
        </w:rPr>
        <w:fldChar w:fldCharType="end"/>
      </w:r>
      <w:r w:rsidRPr="00F364B7">
        <w:rPr>
          <w:rFonts w:ascii="Times New Roman" w:hAnsi="Times New Roman"/>
          <w:i w:val="0"/>
          <w:iCs w:val="0"/>
          <w:color w:val="auto"/>
          <w:sz w:val="28"/>
          <w:szCs w:val="28"/>
        </w:rPr>
        <w:t xml:space="preserve"> - Высокоточные промышленные сканеры для измерения габаритных объектов</w:t>
      </w:r>
    </w:p>
    <w:p w14:paraId="4CB4C2D6" w14:textId="1E1FF41F" w:rsidR="007D54C7" w:rsidRPr="00C77A65" w:rsidRDefault="007D54C7" w:rsidP="006524A6">
      <w:pPr>
        <w:pStyle w:val="1"/>
        <w:numPr>
          <w:ilvl w:val="0"/>
          <w:numId w:val="5"/>
        </w:numPr>
        <w:spacing w:before="0" w:line="360" w:lineRule="auto"/>
        <w:ind w:left="0" w:firstLine="0"/>
        <w:jc w:val="center"/>
        <w:rPr>
          <w:rFonts w:ascii="Times New Roman" w:hAnsi="Times New Roman" w:cs="Times New Roman"/>
          <w:b/>
          <w:bCs/>
          <w:color w:val="auto"/>
          <w:sz w:val="28"/>
          <w:szCs w:val="28"/>
        </w:rPr>
      </w:pPr>
      <w:bookmarkStart w:id="10" w:name="_Toc179448351"/>
      <w:r w:rsidRPr="00C77A65">
        <w:rPr>
          <w:rFonts w:ascii="Times New Roman" w:hAnsi="Times New Roman" w:cs="Times New Roman"/>
          <w:b/>
          <w:bCs/>
          <w:color w:val="auto"/>
          <w:sz w:val="28"/>
          <w:szCs w:val="28"/>
        </w:rPr>
        <w:t>Применение аддитивных технологий</w:t>
      </w:r>
      <w:bookmarkEnd w:id="10"/>
    </w:p>
    <w:p w14:paraId="640039DD" w14:textId="77777777" w:rsidR="00845C78"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Аддитивные технологии предполагают изготовление (построение) физического объекта (детали) методом послойного нанесения (</w:t>
      </w:r>
      <w:proofErr w:type="spellStart"/>
      <w:r w:rsidRPr="007D54C7">
        <w:rPr>
          <w:rFonts w:ascii="Times New Roman" w:hAnsi="Times New Roman"/>
          <w:sz w:val="28"/>
          <w:szCs w:val="28"/>
        </w:rPr>
        <w:t>add</w:t>
      </w:r>
      <w:proofErr w:type="spellEnd"/>
      <w:r w:rsidRPr="007D54C7">
        <w:rPr>
          <w:rFonts w:ascii="Times New Roman" w:hAnsi="Times New Roman"/>
          <w:sz w:val="28"/>
          <w:szCs w:val="28"/>
        </w:rPr>
        <w:t xml:space="preserve"> — добавление) материала, в отличие от традиционных методов формирования детали за счет удаления (</w:t>
      </w:r>
      <w:proofErr w:type="spellStart"/>
      <w:r w:rsidRPr="007D54C7">
        <w:rPr>
          <w:rFonts w:ascii="Times New Roman" w:hAnsi="Times New Roman"/>
          <w:sz w:val="28"/>
          <w:szCs w:val="28"/>
        </w:rPr>
        <w:t>subtraction</w:t>
      </w:r>
      <w:proofErr w:type="spellEnd"/>
      <w:r w:rsidRPr="007D54C7">
        <w:rPr>
          <w:rFonts w:ascii="Times New Roman" w:hAnsi="Times New Roman"/>
          <w:sz w:val="28"/>
          <w:szCs w:val="28"/>
        </w:rPr>
        <w:t xml:space="preserve"> — вычитание) материала из массива заготовки. </w:t>
      </w:r>
    </w:p>
    <w:p w14:paraId="084E5752" w14:textId="2EAD9833" w:rsidR="00845C78"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 xml:space="preserve">Можно классифицировать аддитивные технологии по различным признакам. Наиболее распространенные виды классификации: по методу </w:t>
      </w:r>
      <w:r w:rsidRPr="007D54C7">
        <w:rPr>
          <w:rFonts w:ascii="Times New Roman" w:hAnsi="Times New Roman"/>
          <w:sz w:val="28"/>
          <w:szCs w:val="28"/>
        </w:rPr>
        <w:lastRenderedPageBreak/>
        <w:t xml:space="preserve">формирования слоя (рис. </w:t>
      </w:r>
      <w:r w:rsidR="00B23CCB">
        <w:rPr>
          <w:rFonts w:ascii="Times New Roman" w:hAnsi="Times New Roman"/>
          <w:sz w:val="28"/>
          <w:szCs w:val="28"/>
        </w:rPr>
        <w:t>1</w:t>
      </w:r>
      <w:r w:rsidRPr="007D54C7">
        <w:rPr>
          <w:rFonts w:ascii="Times New Roman" w:hAnsi="Times New Roman"/>
          <w:sz w:val="28"/>
          <w:szCs w:val="28"/>
        </w:rPr>
        <w:t xml:space="preserve">1), по методу фиксации слоя (рис. </w:t>
      </w:r>
      <w:r w:rsidR="00B23CCB">
        <w:rPr>
          <w:rFonts w:ascii="Times New Roman" w:hAnsi="Times New Roman"/>
          <w:sz w:val="28"/>
          <w:szCs w:val="28"/>
        </w:rPr>
        <w:t>1</w:t>
      </w:r>
      <w:r w:rsidRPr="007D54C7">
        <w:rPr>
          <w:rFonts w:ascii="Times New Roman" w:hAnsi="Times New Roman"/>
          <w:sz w:val="28"/>
          <w:szCs w:val="28"/>
        </w:rPr>
        <w:t xml:space="preserve">2), по типу строительных материалов (рис. </w:t>
      </w:r>
      <w:r w:rsidR="00B23CCB">
        <w:rPr>
          <w:rFonts w:ascii="Times New Roman" w:hAnsi="Times New Roman"/>
          <w:sz w:val="28"/>
          <w:szCs w:val="28"/>
        </w:rPr>
        <w:t>1</w:t>
      </w:r>
      <w:r w:rsidRPr="007D54C7">
        <w:rPr>
          <w:rFonts w:ascii="Times New Roman" w:hAnsi="Times New Roman"/>
          <w:sz w:val="28"/>
          <w:szCs w:val="28"/>
        </w:rPr>
        <w:t xml:space="preserve">3), по ключевой технологии (рис. </w:t>
      </w:r>
      <w:r w:rsidR="00B23CCB">
        <w:rPr>
          <w:rFonts w:ascii="Times New Roman" w:hAnsi="Times New Roman"/>
          <w:sz w:val="28"/>
          <w:szCs w:val="28"/>
        </w:rPr>
        <w:t>1</w:t>
      </w:r>
      <w:r w:rsidRPr="007D54C7">
        <w:rPr>
          <w:rFonts w:ascii="Times New Roman" w:hAnsi="Times New Roman"/>
          <w:sz w:val="28"/>
          <w:szCs w:val="28"/>
        </w:rPr>
        <w:t xml:space="preserve">4). </w:t>
      </w:r>
    </w:p>
    <w:p w14:paraId="0198CE45" w14:textId="40788BD4" w:rsidR="007D54C7" w:rsidRDefault="007D54C7" w:rsidP="007D54C7">
      <w:pPr>
        <w:spacing w:after="0" w:line="360" w:lineRule="auto"/>
        <w:ind w:firstLine="709"/>
        <w:jc w:val="both"/>
        <w:rPr>
          <w:rFonts w:ascii="Times New Roman" w:hAnsi="Times New Roman"/>
          <w:sz w:val="28"/>
          <w:szCs w:val="28"/>
        </w:rPr>
      </w:pPr>
      <w:r w:rsidRPr="007D54C7">
        <w:rPr>
          <w:rFonts w:ascii="Times New Roman" w:hAnsi="Times New Roman"/>
          <w:sz w:val="28"/>
          <w:szCs w:val="28"/>
        </w:rPr>
        <w:t>Однако вне зависимости от методов классификации этапы создания прототипов одни и те же.</w:t>
      </w:r>
    </w:p>
    <w:p w14:paraId="6F9D660A" w14:textId="77777777" w:rsidR="00845C78" w:rsidRDefault="00845C78" w:rsidP="00B23CCB">
      <w:pPr>
        <w:keepNext/>
        <w:spacing w:after="0" w:line="360" w:lineRule="auto"/>
        <w:jc w:val="center"/>
      </w:pPr>
      <w:r w:rsidRPr="00845C78">
        <w:rPr>
          <w:rFonts w:ascii="Times New Roman" w:hAnsi="Times New Roman"/>
          <w:noProof/>
          <w:sz w:val="28"/>
          <w:szCs w:val="28"/>
        </w:rPr>
        <w:drawing>
          <wp:inline distT="0" distB="0" distL="0" distR="0" wp14:anchorId="15F69C84" wp14:editId="18AE5BF0">
            <wp:extent cx="4769116" cy="1865334"/>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1504" cy="1874091"/>
                    </a:xfrm>
                    <a:prstGeom prst="rect">
                      <a:avLst/>
                    </a:prstGeom>
                  </pic:spPr>
                </pic:pic>
              </a:graphicData>
            </a:graphic>
          </wp:inline>
        </w:drawing>
      </w:r>
    </w:p>
    <w:p w14:paraId="6B990FD7" w14:textId="60B0B9A2" w:rsidR="00845C78" w:rsidRPr="00B23CCB" w:rsidRDefault="00845C78" w:rsidP="00B23CCB">
      <w:pPr>
        <w:pStyle w:val="a7"/>
        <w:spacing w:after="0" w:line="360" w:lineRule="auto"/>
        <w:jc w:val="center"/>
        <w:rPr>
          <w:rFonts w:ascii="Times New Roman" w:hAnsi="Times New Roman"/>
          <w:i w:val="0"/>
          <w:iCs w:val="0"/>
          <w:color w:val="auto"/>
          <w:sz w:val="28"/>
          <w:szCs w:val="28"/>
        </w:rPr>
      </w:pPr>
      <w:r w:rsidRPr="00B23CCB">
        <w:rPr>
          <w:rFonts w:ascii="Times New Roman" w:hAnsi="Times New Roman"/>
          <w:i w:val="0"/>
          <w:iCs w:val="0"/>
          <w:color w:val="auto"/>
          <w:sz w:val="28"/>
          <w:szCs w:val="28"/>
        </w:rPr>
        <w:t xml:space="preserve">Рисунок </w:t>
      </w:r>
      <w:r w:rsidRPr="00B23CCB">
        <w:rPr>
          <w:rFonts w:ascii="Times New Roman" w:hAnsi="Times New Roman"/>
          <w:i w:val="0"/>
          <w:iCs w:val="0"/>
          <w:color w:val="auto"/>
          <w:sz w:val="28"/>
          <w:szCs w:val="28"/>
        </w:rPr>
        <w:fldChar w:fldCharType="begin"/>
      </w:r>
      <w:r w:rsidRPr="00B23CCB">
        <w:rPr>
          <w:rFonts w:ascii="Times New Roman" w:hAnsi="Times New Roman"/>
          <w:i w:val="0"/>
          <w:iCs w:val="0"/>
          <w:color w:val="auto"/>
          <w:sz w:val="28"/>
          <w:szCs w:val="28"/>
        </w:rPr>
        <w:instrText xml:space="preserve"> SEQ Рисунок \* ARABIC </w:instrText>
      </w:r>
      <w:r w:rsidRPr="00B23CCB">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11</w:t>
      </w:r>
      <w:r w:rsidRPr="00B23CCB">
        <w:rPr>
          <w:rFonts w:ascii="Times New Roman" w:hAnsi="Times New Roman"/>
          <w:i w:val="0"/>
          <w:iCs w:val="0"/>
          <w:color w:val="auto"/>
          <w:sz w:val="28"/>
          <w:szCs w:val="28"/>
        </w:rPr>
        <w:fldChar w:fldCharType="end"/>
      </w:r>
      <w:r w:rsidRPr="00B23CCB">
        <w:rPr>
          <w:rFonts w:ascii="Times New Roman" w:hAnsi="Times New Roman"/>
          <w:i w:val="0"/>
          <w:iCs w:val="0"/>
          <w:color w:val="auto"/>
          <w:sz w:val="28"/>
          <w:szCs w:val="28"/>
        </w:rPr>
        <w:t xml:space="preserve"> - Классификация по методу формирования слоя при построении модели</w:t>
      </w:r>
    </w:p>
    <w:p w14:paraId="301BCCB2" w14:textId="77777777" w:rsidR="00845C78" w:rsidRDefault="00845C78" w:rsidP="00B23CCB">
      <w:pPr>
        <w:keepNext/>
        <w:spacing w:after="0" w:line="360" w:lineRule="auto"/>
        <w:jc w:val="center"/>
      </w:pPr>
      <w:r w:rsidRPr="00845C78">
        <w:rPr>
          <w:rFonts w:ascii="Times New Roman" w:hAnsi="Times New Roman"/>
          <w:noProof/>
          <w:sz w:val="28"/>
          <w:szCs w:val="28"/>
        </w:rPr>
        <w:drawing>
          <wp:inline distT="0" distB="0" distL="0" distR="0" wp14:anchorId="751F8E9A" wp14:editId="5C1773ED">
            <wp:extent cx="4604853" cy="1787304"/>
            <wp:effectExtent l="0" t="0" r="571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9203" cy="1796755"/>
                    </a:xfrm>
                    <a:prstGeom prst="rect">
                      <a:avLst/>
                    </a:prstGeom>
                  </pic:spPr>
                </pic:pic>
              </a:graphicData>
            </a:graphic>
          </wp:inline>
        </w:drawing>
      </w:r>
    </w:p>
    <w:p w14:paraId="74C04E6B" w14:textId="795A8A4E" w:rsidR="00845C78" w:rsidRPr="00B23CCB" w:rsidRDefault="00845C78" w:rsidP="00B23CCB">
      <w:pPr>
        <w:pStyle w:val="a7"/>
        <w:jc w:val="center"/>
        <w:rPr>
          <w:rFonts w:ascii="Times New Roman" w:hAnsi="Times New Roman"/>
          <w:i w:val="0"/>
          <w:iCs w:val="0"/>
          <w:color w:val="auto"/>
          <w:sz w:val="28"/>
          <w:szCs w:val="28"/>
        </w:rPr>
      </w:pPr>
      <w:r w:rsidRPr="00B23CCB">
        <w:rPr>
          <w:rFonts w:ascii="Times New Roman" w:hAnsi="Times New Roman"/>
          <w:i w:val="0"/>
          <w:iCs w:val="0"/>
          <w:color w:val="auto"/>
          <w:sz w:val="28"/>
          <w:szCs w:val="28"/>
        </w:rPr>
        <w:t xml:space="preserve">Рисунок </w:t>
      </w:r>
      <w:r w:rsidRPr="00B23CCB">
        <w:rPr>
          <w:rFonts w:ascii="Times New Roman" w:hAnsi="Times New Roman"/>
          <w:i w:val="0"/>
          <w:iCs w:val="0"/>
          <w:color w:val="auto"/>
          <w:sz w:val="28"/>
          <w:szCs w:val="28"/>
        </w:rPr>
        <w:fldChar w:fldCharType="begin"/>
      </w:r>
      <w:r w:rsidRPr="00B23CCB">
        <w:rPr>
          <w:rFonts w:ascii="Times New Roman" w:hAnsi="Times New Roman"/>
          <w:i w:val="0"/>
          <w:iCs w:val="0"/>
          <w:color w:val="auto"/>
          <w:sz w:val="28"/>
          <w:szCs w:val="28"/>
        </w:rPr>
        <w:instrText xml:space="preserve"> SEQ Рисунок \* ARABIC </w:instrText>
      </w:r>
      <w:r w:rsidRPr="00B23CCB">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12</w:t>
      </w:r>
      <w:r w:rsidRPr="00B23CCB">
        <w:rPr>
          <w:rFonts w:ascii="Times New Roman" w:hAnsi="Times New Roman"/>
          <w:i w:val="0"/>
          <w:iCs w:val="0"/>
          <w:color w:val="auto"/>
          <w:sz w:val="28"/>
          <w:szCs w:val="28"/>
        </w:rPr>
        <w:fldChar w:fldCharType="end"/>
      </w:r>
      <w:r w:rsidRPr="00B23CCB">
        <w:rPr>
          <w:rFonts w:ascii="Times New Roman" w:hAnsi="Times New Roman"/>
          <w:i w:val="0"/>
          <w:iCs w:val="0"/>
          <w:color w:val="auto"/>
          <w:sz w:val="28"/>
          <w:szCs w:val="28"/>
        </w:rPr>
        <w:t xml:space="preserve"> - Классификация по методу фиксации слоя</w:t>
      </w:r>
    </w:p>
    <w:p w14:paraId="3FBEAD3C" w14:textId="77777777" w:rsidR="00845C78" w:rsidRDefault="00845C78" w:rsidP="00B23CCB">
      <w:pPr>
        <w:keepNext/>
        <w:spacing w:after="0" w:line="360" w:lineRule="auto"/>
        <w:jc w:val="center"/>
      </w:pPr>
      <w:r w:rsidRPr="00845C78">
        <w:rPr>
          <w:noProof/>
        </w:rPr>
        <w:drawing>
          <wp:inline distT="0" distB="0" distL="0" distR="0" wp14:anchorId="0E8E8006" wp14:editId="236D3E4F">
            <wp:extent cx="4933950" cy="2659745"/>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5445" cy="2665942"/>
                    </a:xfrm>
                    <a:prstGeom prst="rect">
                      <a:avLst/>
                    </a:prstGeom>
                  </pic:spPr>
                </pic:pic>
              </a:graphicData>
            </a:graphic>
          </wp:inline>
        </w:drawing>
      </w:r>
    </w:p>
    <w:p w14:paraId="50432D64" w14:textId="7547ADA6" w:rsidR="00845C78" w:rsidRPr="00B23CCB" w:rsidRDefault="00845C78" w:rsidP="00B23CCB">
      <w:pPr>
        <w:pStyle w:val="a7"/>
        <w:jc w:val="center"/>
        <w:rPr>
          <w:rFonts w:ascii="Times New Roman" w:hAnsi="Times New Roman"/>
          <w:i w:val="0"/>
          <w:iCs w:val="0"/>
          <w:color w:val="auto"/>
          <w:sz w:val="28"/>
          <w:szCs w:val="28"/>
        </w:rPr>
      </w:pPr>
      <w:r w:rsidRPr="00B23CCB">
        <w:rPr>
          <w:rFonts w:ascii="Times New Roman" w:hAnsi="Times New Roman"/>
          <w:i w:val="0"/>
          <w:iCs w:val="0"/>
          <w:color w:val="auto"/>
          <w:sz w:val="28"/>
          <w:szCs w:val="28"/>
        </w:rPr>
        <w:t xml:space="preserve">Рисунок </w:t>
      </w:r>
      <w:r w:rsidRPr="00B23CCB">
        <w:rPr>
          <w:rFonts w:ascii="Times New Roman" w:hAnsi="Times New Roman"/>
          <w:i w:val="0"/>
          <w:iCs w:val="0"/>
          <w:color w:val="auto"/>
          <w:sz w:val="28"/>
          <w:szCs w:val="28"/>
        </w:rPr>
        <w:fldChar w:fldCharType="begin"/>
      </w:r>
      <w:r w:rsidRPr="00B23CCB">
        <w:rPr>
          <w:rFonts w:ascii="Times New Roman" w:hAnsi="Times New Roman"/>
          <w:i w:val="0"/>
          <w:iCs w:val="0"/>
          <w:color w:val="auto"/>
          <w:sz w:val="28"/>
          <w:szCs w:val="28"/>
        </w:rPr>
        <w:instrText xml:space="preserve"> SEQ Рисунок \* ARABIC </w:instrText>
      </w:r>
      <w:r w:rsidRPr="00B23CCB">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13</w:t>
      </w:r>
      <w:r w:rsidRPr="00B23CCB">
        <w:rPr>
          <w:rFonts w:ascii="Times New Roman" w:hAnsi="Times New Roman"/>
          <w:i w:val="0"/>
          <w:iCs w:val="0"/>
          <w:color w:val="auto"/>
          <w:sz w:val="28"/>
          <w:szCs w:val="28"/>
        </w:rPr>
        <w:fldChar w:fldCharType="end"/>
      </w:r>
      <w:r w:rsidRPr="00B23CCB">
        <w:rPr>
          <w:rFonts w:ascii="Times New Roman" w:hAnsi="Times New Roman"/>
          <w:i w:val="0"/>
          <w:iCs w:val="0"/>
          <w:color w:val="auto"/>
          <w:sz w:val="28"/>
          <w:szCs w:val="28"/>
        </w:rPr>
        <w:t xml:space="preserve"> - Классификация по типу строительных материалов</w:t>
      </w:r>
    </w:p>
    <w:p w14:paraId="7056CEAC" w14:textId="797541A9" w:rsidR="00845C78" w:rsidRDefault="00845C78" w:rsidP="00845C78">
      <w:pPr>
        <w:spacing w:after="0" w:line="360" w:lineRule="auto"/>
        <w:ind w:firstLine="709"/>
        <w:jc w:val="both"/>
        <w:rPr>
          <w:rFonts w:ascii="Times New Roman" w:hAnsi="Times New Roman"/>
          <w:sz w:val="28"/>
          <w:szCs w:val="28"/>
        </w:rPr>
      </w:pPr>
      <w:r w:rsidRPr="00845C78">
        <w:rPr>
          <w:rFonts w:ascii="Times New Roman" w:hAnsi="Times New Roman"/>
          <w:sz w:val="28"/>
          <w:szCs w:val="28"/>
        </w:rPr>
        <w:lastRenderedPageBreak/>
        <w:t xml:space="preserve">В таблице ниже приведено сравнение традиционных методов производства и аддитивных технологий. </w:t>
      </w:r>
    </w:p>
    <w:p w14:paraId="3A703EF5" w14:textId="12C732F8" w:rsidR="00415BC8" w:rsidRPr="00B23CCB" w:rsidRDefault="00415BC8" w:rsidP="00415BC8">
      <w:pPr>
        <w:pStyle w:val="a7"/>
        <w:keepNext/>
        <w:rPr>
          <w:rFonts w:ascii="Times New Roman" w:hAnsi="Times New Roman"/>
          <w:i w:val="0"/>
          <w:iCs w:val="0"/>
          <w:color w:val="auto"/>
          <w:sz w:val="28"/>
          <w:szCs w:val="28"/>
        </w:rPr>
      </w:pPr>
      <w:r w:rsidRPr="00B23CCB">
        <w:rPr>
          <w:rFonts w:ascii="Times New Roman" w:hAnsi="Times New Roman"/>
          <w:i w:val="0"/>
          <w:iCs w:val="0"/>
          <w:color w:val="auto"/>
          <w:sz w:val="28"/>
          <w:szCs w:val="28"/>
        </w:rPr>
        <w:t xml:space="preserve">Таблица </w:t>
      </w:r>
      <w:r w:rsidRPr="00B23CCB">
        <w:rPr>
          <w:rFonts w:ascii="Times New Roman" w:hAnsi="Times New Roman"/>
          <w:i w:val="0"/>
          <w:iCs w:val="0"/>
          <w:color w:val="auto"/>
          <w:sz w:val="28"/>
          <w:szCs w:val="28"/>
        </w:rPr>
        <w:fldChar w:fldCharType="begin"/>
      </w:r>
      <w:r w:rsidRPr="00B23CCB">
        <w:rPr>
          <w:rFonts w:ascii="Times New Roman" w:hAnsi="Times New Roman"/>
          <w:i w:val="0"/>
          <w:iCs w:val="0"/>
          <w:color w:val="auto"/>
          <w:sz w:val="28"/>
          <w:szCs w:val="28"/>
        </w:rPr>
        <w:instrText xml:space="preserve"> SEQ Таблица \* ARABIC </w:instrText>
      </w:r>
      <w:r w:rsidRPr="00B23CCB">
        <w:rPr>
          <w:rFonts w:ascii="Times New Roman" w:hAnsi="Times New Roman"/>
          <w:i w:val="0"/>
          <w:iCs w:val="0"/>
          <w:color w:val="auto"/>
          <w:sz w:val="28"/>
          <w:szCs w:val="28"/>
        </w:rPr>
        <w:fldChar w:fldCharType="separate"/>
      </w:r>
      <w:r w:rsidR="00EB64F7">
        <w:rPr>
          <w:rFonts w:ascii="Times New Roman" w:hAnsi="Times New Roman"/>
          <w:i w:val="0"/>
          <w:iCs w:val="0"/>
          <w:noProof/>
          <w:color w:val="auto"/>
          <w:sz w:val="28"/>
          <w:szCs w:val="28"/>
        </w:rPr>
        <w:t>1</w:t>
      </w:r>
      <w:r w:rsidRPr="00B23CCB">
        <w:rPr>
          <w:rFonts w:ascii="Times New Roman" w:hAnsi="Times New Roman"/>
          <w:i w:val="0"/>
          <w:iCs w:val="0"/>
          <w:color w:val="auto"/>
          <w:sz w:val="28"/>
          <w:szCs w:val="28"/>
        </w:rPr>
        <w:fldChar w:fldCharType="end"/>
      </w:r>
      <w:r w:rsidRPr="00B23CCB">
        <w:rPr>
          <w:rFonts w:ascii="Times New Roman" w:hAnsi="Times New Roman"/>
          <w:i w:val="0"/>
          <w:iCs w:val="0"/>
          <w:color w:val="auto"/>
          <w:sz w:val="28"/>
          <w:szCs w:val="28"/>
        </w:rPr>
        <w:t xml:space="preserve"> - Различия традиционного и аддитивного производства</w:t>
      </w:r>
    </w:p>
    <w:tbl>
      <w:tblPr>
        <w:tblStyle w:val="a9"/>
        <w:tblW w:w="0" w:type="auto"/>
        <w:tblLook w:val="04A0" w:firstRow="1" w:lastRow="0" w:firstColumn="1" w:lastColumn="0" w:noHBand="0" w:noVBand="1"/>
      </w:tblPr>
      <w:tblGrid>
        <w:gridCol w:w="2565"/>
        <w:gridCol w:w="3294"/>
        <w:gridCol w:w="3486"/>
      </w:tblGrid>
      <w:tr w:rsidR="00845C78" w14:paraId="2FBCAFFE" w14:textId="77777777" w:rsidTr="00B23CCB">
        <w:trPr>
          <w:tblHeader/>
        </w:trPr>
        <w:tc>
          <w:tcPr>
            <w:tcW w:w="0" w:type="auto"/>
          </w:tcPr>
          <w:p w14:paraId="04D33912" w14:textId="2475FC74" w:rsidR="00845C78" w:rsidRDefault="00845C78" w:rsidP="00415BC8">
            <w:pPr>
              <w:spacing w:after="0" w:line="240" w:lineRule="auto"/>
              <w:rPr>
                <w:rFonts w:ascii="Times New Roman" w:hAnsi="Times New Roman"/>
                <w:sz w:val="28"/>
                <w:szCs w:val="28"/>
              </w:rPr>
            </w:pPr>
            <w:r>
              <w:rPr>
                <w:rFonts w:ascii="Times New Roman" w:hAnsi="Times New Roman"/>
                <w:sz w:val="28"/>
                <w:szCs w:val="28"/>
              </w:rPr>
              <w:t xml:space="preserve">Параметры </w:t>
            </w:r>
          </w:p>
        </w:tc>
        <w:tc>
          <w:tcPr>
            <w:tcW w:w="0" w:type="auto"/>
          </w:tcPr>
          <w:p w14:paraId="3641280E" w14:textId="4E7C6D49" w:rsidR="00845C78" w:rsidRDefault="00845C78" w:rsidP="00415BC8">
            <w:pPr>
              <w:spacing w:after="0" w:line="240" w:lineRule="auto"/>
              <w:rPr>
                <w:rFonts w:ascii="Times New Roman" w:hAnsi="Times New Roman"/>
                <w:sz w:val="28"/>
                <w:szCs w:val="28"/>
              </w:rPr>
            </w:pPr>
            <w:r>
              <w:rPr>
                <w:rFonts w:ascii="Times New Roman" w:hAnsi="Times New Roman"/>
                <w:sz w:val="28"/>
                <w:szCs w:val="28"/>
              </w:rPr>
              <w:t>Традиционное производство</w:t>
            </w:r>
          </w:p>
        </w:tc>
        <w:tc>
          <w:tcPr>
            <w:tcW w:w="0" w:type="auto"/>
          </w:tcPr>
          <w:p w14:paraId="7CAA639E" w14:textId="0B4D9857" w:rsidR="00845C78" w:rsidRPr="00845C78" w:rsidRDefault="00845C78" w:rsidP="00415BC8">
            <w:pPr>
              <w:spacing w:after="0" w:line="240" w:lineRule="auto"/>
              <w:rPr>
                <w:rFonts w:ascii="Times New Roman" w:hAnsi="Times New Roman"/>
                <w:sz w:val="28"/>
                <w:szCs w:val="28"/>
              </w:rPr>
            </w:pPr>
            <w:r>
              <w:rPr>
                <w:rFonts w:ascii="Times New Roman" w:hAnsi="Times New Roman"/>
                <w:sz w:val="28"/>
                <w:szCs w:val="28"/>
              </w:rPr>
              <w:t>3</w:t>
            </w:r>
            <w:r>
              <w:rPr>
                <w:rFonts w:ascii="Times New Roman" w:hAnsi="Times New Roman"/>
                <w:sz w:val="28"/>
                <w:szCs w:val="28"/>
                <w:lang w:val="en-US"/>
              </w:rPr>
              <w:t>D-</w:t>
            </w:r>
            <w:r>
              <w:rPr>
                <w:rFonts w:ascii="Times New Roman" w:hAnsi="Times New Roman"/>
                <w:sz w:val="28"/>
                <w:szCs w:val="28"/>
              </w:rPr>
              <w:t>печать</w:t>
            </w:r>
          </w:p>
        </w:tc>
      </w:tr>
      <w:tr w:rsidR="00845C78" w14:paraId="42A29675" w14:textId="77777777" w:rsidTr="00B23CCB">
        <w:tc>
          <w:tcPr>
            <w:tcW w:w="0" w:type="auto"/>
          </w:tcPr>
          <w:p w14:paraId="74B86608" w14:textId="034C4E8E" w:rsidR="00845C78" w:rsidRDefault="00845C78" w:rsidP="00845C78">
            <w:pPr>
              <w:rPr>
                <w:rFonts w:ascii="Times New Roman" w:hAnsi="Times New Roman"/>
                <w:sz w:val="28"/>
                <w:szCs w:val="28"/>
              </w:rPr>
            </w:pPr>
            <w:r>
              <w:rPr>
                <w:rFonts w:ascii="Times New Roman" w:hAnsi="Times New Roman"/>
                <w:sz w:val="28"/>
                <w:szCs w:val="28"/>
              </w:rPr>
              <w:t xml:space="preserve">Расходы </w:t>
            </w:r>
          </w:p>
        </w:tc>
        <w:tc>
          <w:tcPr>
            <w:tcW w:w="0" w:type="auto"/>
            <w:vAlign w:val="center"/>
          </w:tcPr>
          <w:p w14:paraId="612F3B0A" w14:textId="44118ABD" w:rsidR="00845C78" w:rsidRDefault="00845C78" w:rsidP="00B23CCB">
            <w:pPr>
              <w:rPr>
                <w:rFonts w:ascii="Times New Roman" w:hAnsi="Times New Roman"/>
                <w:sz w:val="28"/>
                <w:szCs w:val="28"/>
              </w:rPr>
            </w:pPr>
            <w:r>
              <w:rPr>
                <w:rFonts w:ascii="Times New Roman" w:hAnsi="Times New Roman"/>
                <w:sz w:val="28"/>
                <w:szCs w:val="28"/>
              </w:rPr>
              <w:t>Высокие расходы производства, изготовления оснастки, доставки</w:t>
            </w:r>
          </w:p>
        </w:tc>
        <w:tc>
          <w:tcPr>
            <w:tcW w:w="0" w:type="auto"/>
            <w:vAlign w:val="center"/>
          </w:tcPr>
          <w:p w14:paraId="6BF8CB77" w14:textId="24F5986D" w:rsidR="00845C78" w:rsidRDefault="00845C78" w:rsidP="00B23CCB">
            <w:pPr>
              <w:rPr>
                <w:rFonts w:ascii="Times New Roman" w:hAnsi="Times New Roman"/>
                <w:sz w:val="28"/>
                <w:szCs w:val="28"/>
              </w:rPr>
            </w:pPr>
            <w:r>
              <w:rPr>
                <w:rFonts w:ascii="Times New Roman" w:hAnsi="Times New Roman"/>
                <w:sz w:val="28"/>
                <w:szCs w:val="28"/>
              </w:rPr>
              <w:t>Значительное сокращение затрат на оснастку и логистику</w:t>
            </w:r>
          </w:p>
        </w:tc>
      </w:tr>
      <w:tr w:rsidR="00845C78" w14:paraId="57BD3D6D" w14:textId="77777777" w:rsidTr="00B23CCB">
        <w:tc>
          <w:tcPr>
            <w:tcW w:w="0" w:type="auto"/>
          </w:tcPr>
          <w:p w14:paraId="7272D4A7" w14:textId="390546F7" w:rsidR="00845C78" w:rsidRDefault="00845C78" w:rsidP="00845C78">
            <w:pPr>
              <w:rPr>
                <w:rFonts w:ascii="Times New Roman" w:hAnsi="Times New Roman"/>
                <w:sz w:val="28"/>
                <w:szCs w:val="28"/>
              </w:rPr>
            </w:pPr>
            <w:r>
              <w:rPr>
                <w:rFonts w:ascii="Times New Roman" w:hAnsi="Times New Roman"/>
                <w:sz w:val="28"/>
                <w:szCs w:val="28"/>
              </w:rPr>
              <w:t>Экономия на масштабе</w:t>
            </w:r>
          </w:p>
        </w:tc>
        <w:tc>
          <w:tcPr>
            <w:tcW w:w="0" w:type="auto"/>
            <w:vAlign w:val="center"/>
          </w:tcPr>
          <w:p w14:paraId="3A54F5D1" w14:textId="2F986969" w:rsidR="00845C78" w:rsidRDefault="00845C78" w:rsidP="00B23CCB">
            <w:pPr>
              <w:rPr>
                <w:rFonts w:ascii="Times New Roman" w:hAnsi="Times New Roman"/>
                <w:sz w:val="28"/>
                <w:szCs w:val="28"/>
              </w:rPr>
            </w:pPr>
            <w:r>
              <w:rPr>
                <w:rFonts w:ascii="Times New Roman" w:hAnsi="Times New Roman"/>
                <w:sz w:val="28"/>
                <w:szCs w:val="28"/>
              </w:rPr>
              <w:t>Массовое производство,</w:t>
            </w:r>
            <w:r w:rsidR="00415BC8">
              <w:rPr>
                <w:rFonts w:ascii="Times New Roman" w:hAnsi="Times New Roman"/>
                <w:sz w:val="28"/>
                <w:szCs w:val="28"/>
              </w:rPr>
              <w:t xml:space="preserve"> высокая стоимость малой партии</w:t>
            </w:r>
          </w:p>
        </w:tc>
        <w:tc>
          <w:tcPr>
            <w:tcW w:w="0" w:type="auto"/>
            <w:vAlign w:val="center"/>
          </w:tcPr>
          <w:p w14:paraId="6867232C" w14:textId="44EFFACE" w:rsidR="00845C78" w:rsidRDefault="00415BC8" w:rsidP="00B23CCB">
            <w:pPr>
              <w:rPr>
                <w:rFonts w:ascii="Times New Roman" w:hAnsi="Times New Roman"/>
                <w:sz w:val="28"/>
                <w:szCs w:val="28"/>
              </w:rPr>
            </w:pPr>
            <w:r>
              <w:rPr>
                <w:rFonts w:ascii="Times New Roman" w:hAnsi="Times New Roman"/>
                <w:sz w:val="28"/>
                <w:szCs w:val="28"/>
              </w:rPr>
              <w:t>Низкая стоимость одной детали и малой партии</w:t>
            </w:r>
          </w:p>
        </w:tc>
      </w:tr>
      <w:tr w:rsidR="00845C78" w14:paraId="47D6E26F" w14:textId="77777777" w:rsidTr="00B23CCB">
        <w:tc>
          <w:tcPr>
            <w:tcW w:w="0" w:type="auto"/>
          </w:tcPr>
          <w:p w14:paraId="11EA74C3" w14:textId="4402C013" w:rsidR="00845C78" w:rsidRDefault="00845C78" w:rsidP="00845C78">
            <w:pPr>
              <w:rPr>
                <w:rFonts w:ascii="Times New Roman" w:hAnsi="Times New Roman"/>
                <w:sz w:val="28"/>
                <w:szCs w:val="28"/>
              </w:rPr>
            </w:pPr>
            <w:r>
              <w:rPr>
                <w:rFonts w:ascii="Times New Roman" w:hAnsi="Times New Roman"/>
                <w:sz w:val="28"/>
                <w:szCs w:val="28"/>
              </w:rPr>
              <w:t>Дизайн</w:t>
            </w:r>
          </w:p>
        </w:tc>
        <w:tc>
          <w:tcPr>
            <w:tcW w:w="0" w:type="auto"/>
            <w:vAlign w:val="center"/>
          </w:tcPr>
          <w:p w14:paraId="6A8E2179" w14:textId="61E18858" w:rsidR="00845C78" w:rsidRDefault="00550E8D" w:rsidP="00B23CCB">
            <w:pPr>
              <w:rPr>
                <w:rFonts w:ascii="Times New Roman" w:hAnsi="Times New Roman"/>
                <w:sz w:val="28"/>
                <w:szCs w:val="28"/>
              </w:rPr>
            </w:pPr>
            <w:r>
              <w:rPr>
                <w:rFonts w:ascii="Times New Roman" w:hAnsi="Times New Roman"/>
                <w:sz w:val="28"/>
                <w:szCs w:val="28"/>
              </w:rPr>
              <w:t>Менее инновационный фиксированный дизайн, обусловленный технологическими и экономическими ограничениями, простые формы</w:t>
            </w:r>
          </w:p>
        </w:tc>
        <w:tc>
          <w:tcPr>
            <w:tcW w:w="0" w:type="auto"/>
            <w:vAlign w:val="center"/>
          </w:tcPr>
          <w:p w14:paraId="69A7077B" w14:textId="039C304B" w:rsidR="00845C78" w:rsidRDefault="00550E8D" w:rsidP="00B23CCB">
            <w:pPr>
              <w:rPr>
                <w:rFonts w:ascii="Times New Roman" w:hAnsi="Times New Roman"/>
                <w:sz w:val="28"/>
                <w:szCs w:val="28"/>
              </w:rPr>
            </w:pPr>
            <w:r>
              <w:rPr>
                <w:rFonts w:ascii="Times New Roman" w:hAnsi="Times New Roman"/>
                <w:sz w:val="28"/>
                <w:szCs w:val="28"/>
              </w:rPr>
              <w:t>Возможен дизайн любой сложности, гибкое моделирование, быстрое внесение изменений, инновационный дизайн, топологическая оптимизация</w:t>
            </w:r>
          </w:p>
        </w:tc>
      </w:tr>
      <w:tr w:rsidR="00845C78" w14:paraId="2099539B" w14:textId="77777777" w:rsidTr="00B23CCB">
        <w:tc>
          <w:tcPr>
            <w:tcW w:w="0" w:type="auto"/>
          </w:tcPr>
          <w:p w14:paraId="19B9939E" w14:textId="7B5322A5" w:rsidR="00845C78" w:rsidRDefault="00845C78" w:rsidP="00845C78">
            <w:pPr>
              <w:rPr>
                <w:rFonts w:ascii="Times New Roman" w:hAnsi="Times New Roman"/>
                <w:sz w:val="28"/>
                <w:szCs w:val="28"/>
              </w:rPr>
            </w:pPr>
            <w:r>
              <w:rPr>
                <w:rFonts w:ascii="Times New Roman" w:hAnsi="Times New Roman"/>
                <w:sz w:val="28"/>
                <w:szCs w:val="28"/>
              </w:rPr>
              <w:t>Время на настройку оборудования</w:t>
            </w:r>
          </w:p>
        </w:tc>
        <w:tc>
          <w:tcPr>
            <w:tcW w:w="0" w:type="auto"/>
            <w:vAlign w:val="center"/>
          </w:tcPr>
          <w:p w14:paraId="7F60DF53" w14:textId="2C89FB92" w:rsidR="00845C78" w:rsidRDefault="00550E8D" w:rsidP="00B23CCB">
            <w:pPr>
              <w:rPr>
                <w:rFonts w:ascii="Times New Roman" w:hAnsi="Times New Roman"/>
                <w:sz w:val="28"/>
                <w:szCs w:val="28"/>
              </w:rPr>
            </w:pPr>
            <w:r>
              <w:rPr>
                <w:rFonts w:ascii="Times New Roman" w:hAnsi="Times New Roman"/>
                <w:sz w:val="28"/>
                <w:szCs w:val="28"/>
              </w:rPr>
              <w:t>Требуется для настройки производственного процесса изготовления новой детали</w:t>
            </w:r>
          </w:p>
        </w:tc>
        <w:tc>
          <w:tcPr>
            <w:tcW w:w="0" w:type="auto"/>
            <w:vAlign w:val="center"/>
          </w:tcPr>
          <w:p w14:paraId="42646591" w14:textId="5BE700B1" w:rsidR="00845C78" w:rsidRPr="00550E8D" w:rsidRDefault="00550E8D" w:rsidP="00B23CCB">
            <w:pPr>
              <w:rPr>
                <w:rFonts w:ascii="Times New Roman" w:hAnsi="Times New Roman"/>
                <w:sz w:val="28"/>
                <w:szCs w:val="28"/>
              </w:rPr>
            </w:pPr>
            <w:r>
              <w:rPr>
                <w:rFonts w:ascii="Times New Roman" w:hAnsi="Times New Roman"/>
                <w:sz w:val="28"/>
                <w:szCs w:val="28"/>
              </w:rPr>
              <w:t xml:space="preserve">Не требуется дополнительного времени, достаточно загрузить в принтер подготовленный </w:t>
            </w:r>
            <w:r>
              <w:rPr>
                <w:rFonts w:ascii="Times New Roman" w:hAnsi="Times New Roman"/>
                <w:sz w:val="28"/>
                <w:szCs w:val="28"/>
                <w:lang w:val="en-US"/>
              </w:rPr>
              <w:t>G</w:t>
            </w:r>
            <w:r w:rsidRPr="00550E8D">
              <w:rPr>
                <w:rFonts w:ascii="Times New Roman" w:hAnsi="Times New Roman"/>
                <w:sz w:val="28"/>
                <w:szCs w:val="28"/>
              </w:rPr>
              <w:t>-</w:t>
            </w:r>
            <w:r>
              <w:rPr>
                <w:rFonts w:ascii="Times New Roman" w:hAnsi="Times New Roman"/>
                <w:sz w:val="28"/>
                <w:szCs w:val="28"/>
              </w:rPr>
              <w:t>код</w:t>
            </w:r>
          </w:p>
        </w:tc>
      </w:tr>
      <w:tr w:rsidR="00845C78" w14:paraId="190C54D6" w14:textId="77777777" w:rsidTr="00B23CCB">
        <w:tc>
          <w:tcPr>
            <w:tcW w:w="0" w:type="auto"/>
          </w:tcPr>
          <w:p w14:paraId="35291250" w14:textId="4DD9022A" w:rsidR="00845C78" w:rsidRDefault="00845C78" w:rsidP="00845C78">
            <w:pPr>
              <w:rPr>
                <w:rFonts w:ascii="Times New Roman" w:hAnsi="Times New Roman"/>
                <w:sz w:val="28"/>
                <w:szCs w:val="28"/>
              </w:rPr>
            </w:pPr>
            <w:r>
              <w:rPr>
                <w:rFonts w:ascii="Times New Roman" w:hAnsi="Times New Roman"/>
                <w:sz w:val="28"/>
                <w:szCs w:val="28"/>
              </w:rPr>
              <w:t>Прототипирование</w:t>
            </w:r>
          </w:p>
        </w:tc>
        <w:tc>
          <w:tcPr>
            <w:tcW w:w="0" w:type="auto"/>
            <w:vAlign w:val="center"/>
          </w:tcPr>
          <w:p w14:paraId="03B058F7" w14:textId="3B8CCE42" w:rsidR="00845C78" w:rsidRDefault="00550E8D" w:rsidP="00B23CCB">
            <w:pPr>
              <w:rPr>
                <w:rFonts w:ascii="Times New Roman" w:hAnsi="Times New Roman"/>
                <w:sz w:val="28"/>
                <w:szCs w:val="28"/>
              </w:rPr>
            </w:pPr>
            <w:r>
              <w:rPr>
                <w:rFonts w:ascii="Times New Roman" w:hAnsi="Times New Roman"/>
                <w:sz w:val="28"/>
                <w:szCs w:val="28"/>
              </w:rPr>
              <w:t>Различные последовательные процессы – сначала прототипирование в несколько итераций, затем производство</w:t>
            </w:r>
          </w:p>
        </w:tc>
        <w:tc>
          <w:tcPr>
            <w:tcW w:w="0" w:type="auto"/>
            <w:vAlign w:val="center"/>
          </w:tcPr>
          <w:p w14:paraId="1F519D4D" w14:textId="16CD0182" w:rsidR="00845C78" w:rsidRPr="00550E8D" w:rsidRDefault="00550E8D" w:rsidP="00B23CCB">
            <w:pPr>
              <w:rPr>
                <w:rFonts w:ascii="Times New Roman" w:hAnsi="Times New Roman"/>
                <w:sz w:val="28"/>
                <w:szCs w:val="28"/>
              </w:rPr>
            </w:pPr>
            <w:r>
              <w:rPr>
                <w:rFonts w:ascii="Times New Roman" w:hAnsi="Times New Roman"/>
                <w:sz w:val="28"/>
                <w:szCs w:val="28"/>
              </w:rPr>
              <w:t>Интегрированный процесс – 3</w:t>
            </w:r>
            <w:r>
              <w:rPr>
                <w:rFonts w:ascii="Times New Roman" w:hAnsi="Times New Roman"/>
                <w:sz w:val="28"/>
                <w:szCs w:val="28"/>
                <w:lang w:val="en-US"/>
              </w:rPr>
              <w:t>D</w:t>
            </w:r>
            <w:r w:rsidRPr="00550E8D">
              <w:rPr>
                <w:rFonts w:ascii="Times New Roman" w:hAnsi="Times New Roman"/>
                <w:sz w:val="28"/>
                <w:szCs w:val="28"/>
              </w:rPr>
              <w:t>-</w:t>
            </w:r>
            <w:r>
              <w:rPr>
                <w:rFonts w:ascii="Times New Roman" w:hAnsi="Times New Roman"/>
                <w:sz w:val="28"/>
                <w:szCs w:val="28"/>
              </w:rPr>
              <w:t>моделирование и печать по цифровой копии</w:t>
            </w:r>
          </w:p>
        </w:tc>
      </w:tr>
      <w:tr w:rsidR="00845C78" w14:paraId="4C339E6E" w14:textId="77777777" w:rsidTr="00B23CCB">
        <w:tc>
          <w:tcPr>
            <w:tcW w:w="0" w:type="auto"/>
          </w:tcPr>
          <w:p w14:paraId="091F629F" w14:textId="2C4B7B05" w:rsidR="00845C78" w:rsidRDefault="00845C78" w:rsidP="00845C78">
            <w:pPr>
              <w:rPr>
                <w:rFonts w:ascii="Times New Roman" w:hAnsi="Times New Roman"/>
                <w:sz w:val="28"/>
                <w:szCs w:val="28"/>
              </w:rPr>
            </w:pPr>
            <w:r>
              <w:rPr>
                <w:rFonts w:ascii="Times New Roman" w:hAnsi="Times New Roman"/>
                <w:sz w:val="28"/>
                <w:szCs w:val="28"/>
              </w:rPr>
              <w:t>Интенсивность ручной работы</w:t>
            </w:r>
          </w:p>
        </w:tc>
        <w:tc>
          <w:tcPr>
            <w:tcW w:w="0" w:type="auto"/>
            <w:vAlign w:val="center"/>
          </w:tcPr>
          <w:p w14:paraId="14172F2D" w14:textId="5130BE4D" w:rsidR="00845C78" w:rsidRDefault="003579EF" w:rsidP="00B23CCB">
            <w:pPr>
              <w:rPr>
                <w:rFonts w:ascii="Times New Roman" w:hAnsi="Times New Roman"/>
                <w:sz w:val="28"/>
                <w:szCs w:val="28"/>
              </w:rPr>
            </w:pPr>
            <w:r>
              <w:rPr>
                <w:rFonts w:ascii="Times New Roman" w:hAnsi="Times New Roman"/>
                <w:sz w:val="28"/>
                <w:szCs w:val="28"/>
              </w:rPr>
              <w:t>Работа людей ограничена трудовой сменой, требует компенсаций за дополнительное время, больничные и т.д.</w:t>
            </w:r>
          </w:p>
        </w:tc>
        <w:tc>
          <w:tcPr>
            <w:tcW w:w="0" w:type="auto"/>
            <w:vAlign w:val="center"/>
          </w:tcPr>
          <w:p w14:paraId="58799AC7" w14:textId="78BC0DCB" w:rsidR="00845C78" w:rsidRPr="003579EF" w:rsidRDefault="003579EF" w:rsidP="00B23CCB">
            <w:pPr>
              <w:rPr>
                <w:rFonts w:ascii="Times New Roman" w:hAnsi="Times New Roman"/>
                <w:sz w:val="28"/>
                <w:szCs w:val="28"/>
              </w:rPr>
            </w:pPr>
            <w:r>
              <w:rPr>
                <w:rFonts w:ascii="Times New Roman" w:hAnsi="Times New Roman"/>
                <w:sz w:val="28"/>
                <w:szCs w:val="28"/>
              </w:rPr>
              <w:t>3-</w:t>
            </w:r>
            <w:r>
              <w:rPr>
                <w:rFonts w:ascii="Times New Roman" w:hAnsi="Times New Roman"/>
                <w:sz w:val="28"/>
                <w:szCs w:val="28"/>
                <w:lang w:val="en-US"/>
              </w:rPr>
              <w:t>D</w:t>
            </w:r>
            <w:r w:rsidRPr="003579EF">
              <w:rPr>
                <w:rFonts w:ascii="Times New Roman" w:hAnsi="Times New Roman"/>
                <w:sz w:val="28"/>
                <w:szCs w:val="28"/>
              </w:rPr>
              <w:t xml:space="preserve"> </w:t>
            </w:r>
            <w:r>
              <w:rPr>
                <w:rFonts w:ascii="Times New Roman" w:hAnsi="Times New Roman"/>
                <w:sz w:val="28"/>
                <w:szCs w:val="28"/>
              </w:rPr>
              <w:t>принтер может печатать 24 часа в сутки</w:t>
            </w:r>
          </w:p>
        </w:tc>
      </w:tr>
      <w:tr w:rsidR="00845C78" w14:paraId="3ADE53CE" w14:textId="77777777" w:rsidTr="00B23CCB">
        <w:tc>
          <w:tcPr>
            <w:tcW w:w="0" w:type="auto"/>
          </w:tcPr>
          <w:p w14:paraId="7351CF81" w14:textId="277E75A9" w:rsidR="00845C78" w:rsidRDefault="00845C78" w:rsidP="00845C78">
            <w:pPr>
              <w:rPr>
                <w:rFonts w:ascii="Times New Roman" w:hAnsi="Times New Roman"/>
                <w:sz w:val="28"/>
                <w:szCs w:val="28"/>
              </w:rPr>
            </w:pPr>
            <w:r>
              <w:rPr>
                <w:rFonts w:ascii="Times New Roman" w:hAnsi="Times New Roman"/>
                <w:sz w:val="28"/>
                <w:szCs w:val="28"/>
              </w:rPr>
              <w:lastRenderedPageBreak/>
              <w:t>Сборка</w:t>
            </w:r>
          </w:p>
        </w:tc>
        <w:tc>
          <w:tcPr>
            <w:tcW w:w="0" w:type="auto"/>
            <w:vAlign w:val="center"/>
          </w:tcPr>
          <w:p w14:paraId="24927722" w14:textId="1653FCFC" w:rsidR="00845C78" w:rsidRDefault="003579EF" w:rsidP="00B23CCB">
            <w:pPr>
              <w:rPr>
                <w:rFonts w:ascii="Times New Roman" w:hAnsi="Times New Roman"/>
                <w:sz w:val="28"/>
                <w:szCs w:val="28"/>
              </w:rPr>
            </w:pPr>
            <w:r>
              <w:rPr>
                <w:rFonts w:ascii="Times New Roman" w:hAnsi="Times New Roman"/>
                <w:sz w:val="28"/>
                <w:szCs w:val="28"/>
              </w:rPr>
              <w:t>Оснастка</w:t>
            </w:r>
            <w:r w:rsidR="00B23CCB">
              <w:rPr>
                <w:rFonts w:ascii="Times New Roman" w:hAnsi="Times New Roman"/>
                <w:sz w:val="28"/>
                <w:szCs w:val="28"/>
              </w:rPr>
              <w:t xml:space="preserve"> </w:t>
            </w:r>
            <w:r>
              <w:rPr>
                <w:rFonts w:ascii="Times New Roman" w:hAnsi="Times New Roman"/>
                <w:sz w:val="28"/>
                <w:szCs w:val="28"/>
              </w:rPr>
              <w:t>+</w:t>
            </w:r>
            <w:r w:rsidR="00B23CCB">
              <w:rPr>
                <w:rFonts w:ascii="Times New Roman" w:hAnsi="Times New Roman"/>
                <w:sz w:val="28"/>
                <w:szCs w:val="28"/>
              </w:rPr>
              <w:t xml:space="preserve"> </w:t>
            </w:r>
            <w:r>
              <w:rPr>
                <w:rFonts w:ascii="Times New Roman" w:hAnsi="Times New Roman"/>
                <w:sz w:val="28"/>
                <w:szCs w:val="28"/>
              </w:rPr>
              <w:t>производство</w:t>
            </w:r>
            <w:r w:rsidR="00B23CCB">
              <w:rPr>
                <w:rFonts w:ascii="Times New Roman" w:hAnsi="Times New Roman"/>
                <w:sz w:val="28"/>
                <w:szCs w:val="28"/>
              </w:rPr>
              <w:t xml:space="preserve"> </w:t>
            </w:r>
            <w:r>
              <w:rPr>
                <w:rFonts w:ascii="Times New Roman" w:hAnsi="Times New Roman"/>
                <w:sz w:val="28"/>
                <w:szCs w:val="28"/>
              </w:rPr>
              <w:t>+</w:t>
            </w:r>
            <w:r w:rsidR="00B23CCB">
              <w:rPr>
                <w:rFonts w:ascii="Times New Roman" w:hAnsi="Times New Roman"/>
                <w:sz w:val="28"/>
                <w:szCs w:val="28"/>
              </w:rPr>
              <w:t xml:space="preserve"> </w:t>
            </w:r>
            <w:r>
              <w:rPr>
                <w:rFonts w:ascii="Times New Roman" w:hAnsi="Times New Roman"/>
                <w:sz w:val="28"/>
                <w:szCs w:val="28"/>
              </w:rPr>
              <w:t>сборка</w:t>
            </w:r>
          </w:p>
        </w:tc>
        <w:tc>
          <w:tcPr>
            <w:tcW w:w="0" w:type="auto"/>
            <w:vAlign w:val="center"/>
          </w:tcPr>
          <w:p w14:paraId="21F12327" w14:textId="4E4A2900" w:rsidR="00845C78" w:rsidRDefault="003579EF" w:rsidP="00B23CCB">
            <w:pPr>
              <w:rPr>
                <w:rFonts w:ascii="Times New Roman" w:hAnsi="Times New Roman"/>
                <w:sz w:val="28"/>
                <w:szCs w:val="28"/>
              </w:rPr>
            </w:pPr>
            <w:r>
              <w:rPr>
                <w:rFonts w:ascii="Times New Roman" w:hAnsi="Times New Roman"/>
                <w:sz w:val="28"/>
                <w:szCs w:val="28"/>
              </w:rPr>
              <w:t>Возможно производство без оснастки и сборки, консолидация нескольких деталей в один дизайн</w:t>
            </w:r>
          </w:p>
        </w:tc>
      </w:tr>
      <w:tr w:rsidR="00845C78" w14:paraId="3683EE12" w14:textId="77777777" w:rsidTr="00B23CCB">
        <w:tc>
          <w:tcPr>
            <w:tcW w:w="0" w:type="auto"/>
          </w:tcPr>
          <w:p w14:paraId="299F81A6" w14:textId="2E407E0A" w:rsidR="00845C78" w:rsidRDefault="00845C78" w:rsidP="00845C78">
            <w:pPr>
              <w:rPr>
                <w:rFonts w:ascii="Times New Roman" w:hAnsi="Times New Roman"/>
                <w:sz w:val="28"/>
                <w:szCs w:val="28"/>
              </w:rPr>
            </w:pPr>
            <w:r>
              <w:rPr>
                <w:rFonts w:ascii="Times New Roman" w:hAnsi="Times New Roman"/>
                <w:sz w:val="28"/>
                <w:szCs w:val="28"/>
              </w:rPr>
              <w:t>Скорость</w:t>
            </w:r>
          </w:p>
        </w:tc>
        <w:tc>
          <w:tcPr>
            <w:tcW w:w="0" w:type="auto"/>
            <w:vAlign w:val="center"/>
          </w:tcPr>
          <w:p w14:paraId="673D811D" w14:textId="700B68EF" w:rsidR="00845C78" w:rsidRDefault="003579EF" w:rsidP="00B23CCB">
            <w:pPr>
              <w:rPr>
                <w:rFonts w:ascii="Times New Roman" w:hAnsi="Times New Roman"/>
                <w:sz w:val="28"/>
                <w:szCs w:val="28"/>
              </w:rPr>
            </w:pPr>
            <w:r>
              <w:rPr>
                <w:rFonts w:ascii="Times New Roman" w:hAnsi="Times New Roman"/>
                <w:sz w:val="28"/>
                <w:szCs w:val="28"/>
              </w:rPr>
              <w:t>Длительный цикл изготовления (производство по оснастке, последующая механическая обработка, часто ручная сборка)</w:t>
            </w:r>
          </w:p>
        </w:tc>
        <w:tc>
          <w:tcPr>
            <w:tcW w:w="0" w:type="auto"/>
            <w:vAlign w:val="center"/>
          </w:tcPr>
          <w:p w14:paraId="3D8F1E23" w14:textId="39EC24E1" w:rsidR="00845C78" w:rsidRDefault="003579EF" w:rsidP="00B23CCB">
            <w:pPr>
              <w:rPr>
                <w:rFonts w:ascii="Times New Roman" w:hAnsi="Times New Roman"/>
                <w:sz w:val="28"/>
                <w:szCs w:val="28"/>
              </w:rPr>
            </w:pPr>
            <w:r>
              <w:rPr>
                <w:rFonts w:ascii="Times New Roman" w:hAnsi="Times New Roman"/>
                <w:sz w:val="28"/>
                <w:szCs w:val="28"/>
              </w:rPr>
              <w:t>Более короткий цикл за счет печати цифровой модели</w:t>
            </w:r>
          </w:p>
        </w:tc>
      </w:tr>
      <w:tr w:rsidR="00845C78" w14:paraId="187CFD37" w14:textId="77777777" w:rsidTr="00B23CCB">
        <w:tc>
          <w:tcPr>
            <w:tcW w:w="0" w:type="auto"/>
          </w:tcPr>
          <w:p w14:paraId="740C0D51" w14:textId="01F6F1E1" w:rsidR="00845C78" w:rsidRDefault="00845C78" w:rsidP="00845C78">
            <w:pPr>
              <w:rPr>
                <w:rFonts w:ascii="Times New Roman" w:hAnsi="Times New Roman"/>
                <w:sz w:val="28"/>
                <w:szCs w:val="28"/>
              </w:rPr>
            </w:pPr>
            <w:r>
              <w:rPr>
                <w:rFonts w:ascii="Times New Roman" w:hAnsi="Times New Roman"/>
                <w:sz w:val="28"/>
                <w:szCs w:val="28"/>
              </w:rPr>
              <w:t>Запасы инвентаря и запасных частей</w:t>
            </w:r>
          </w:p>
        </w:tc>
        <w:tc>
          <w:tcPr>
            <w:tcW w:w="0" w:type="auto"/>
            <w:vAlign w:val="center"/>
          </w:tcPr>
          <w:p w14:paraId="0D67D0F1" w14:textId="355F04E8" w:rsidR="00845C78" w:rsidRDefault="003579EF" w:rsidP="00B23CCB">
            <w:pPr>
              <w:rPr>
                <w:rFonts w:ascii="Times New Roman" w:hAnsi="Times New Roman"/>
                <w:sz w:val="28"/>
                <w:szCs w:val="28"/>
              </w:rPr>
            </w:pPr>
            <w:r>
              <w:rPr>
                <w:rFonts w:ascii="Times New Roman" w:hAnsi="Times New Roman"/>
                <w:sz w:val="28"/>
                <w:szCs w:val="28"/>
              </w:rPr>
              <w:t>Требуются складские запасы на случай поломки (расходы на аренду, хранение и закупку запасных частей)</w:t>
            </w:r>
          </w:p>
        </w:tc>
        <w:tc>
          <w:tcPr>
            <w:tcW w:w="0" w:type="auto"/>
            <w:vAlign w:val="center"/>
          </w:tcPr>
          <w:p w14:paraId="62C77268" w14:textId="04920BD6" w:rsidR="00845C78" w:rsidRDefault="003579EF" w:rsidP="00B23CCB">
            <w:pPr>
              <w:rPr>
                <w:rFonts w:ascii="Times New Roman" w:hAnsi="Times New Roman"/>
                <w:sz w:val="28"/>
                <w:szCs w:val="28"/>
              </w:rPr>
            </w:pPr>
            <w:r>
              <w:rPr>
                <w:rFonts w:ascii="Times New Roman" w:hAnsi="Times New Roman"/>
                <w:sz w:val="28"/>
                <w:szCs w:val="28"/>
              </w:rPr>
              <w:t>Печать по запросу, не требуется хранение на складе</w:t>
            </w:r>
          </w:p>
        </w:tc>
      </w:tr>
      <w:tr w:rsidR="00845C78" w14:paraId="6FEBF2EC" w14:textId="77777777" w:rsidTr="00B23CCB">
        <w:tc>
          <w:tcPr>
            <w:tcW w:w="0" w:type="auto"/>
          </w:tcPr>
          <w:p w14:paraId="11A08EC8" w14:textId="3D5AE15D" w:rsidR="00845C78" w:rsidRDefault="00845C78" w:rsidP="00845C78">
            <w:pPr>
              <w:rPr>
                <w:rFonts w:ascii="Times New Roman" w:hAnsi="Times New Roman"/>
                <w:sz w:val="28"/>
                <w:szCs w:val="28"/>
              </w:rPr>
            </w:pPr>
            <w:r>
              <w:rPr>
                <w:rFonts w:ascii="Times New Roman" w:hAnsi="Times New Roman"/>
                <w:sz w:val="28"/>
                <w:szCs w:val="28"/>
              </w:rPr>
              <w:t>Стандартизация</w:t>
            </w:r>
          </w:p>
        </w:tc>
        <w:tc>
          <w:tcPr>
            <w:tcW w:w="0" w:type="auto"/>
            <w:vAlign w:val="center"/>
          </w:tcPr>
          <w:p w14:paraId="579255C3" w14:textId="70109C81" w:rsidR="00845C78" w:rsidRDefault="003579EF" w:rsidP="00B23CCB">
            <w:pPr>
              <w:rPr>
                <w:rFonts w:ascii="Times New Roman" w:hAnsi="Times New Roman"/>
                <w:sz w:val="28"/>
                <w:szCs w:val="28"/>
              </w:rPr>
            </w:pPr>
            <w:r>
              <w:rPr>
                <w:rFonts w:ascii="Times New Roman" w:hAnsi="Times New Roman"/>
                <w:sz w:val="28"/>
                <w:szCs w:val="28"/>
              </w:rPr>
              <w:t>Стандартизированная продукция из ограниченного списка, один тип и размер для всех целей</w:t>
            </w:r>
          </w:p>
        </w:tc>
        <w:tc>
          <w:tcPr>
            <w:tcW w:w="0" w:type="auto"/>
            <w:vAlign w:val="center"/>
          </w:tcPr>
          <w:p w14:paraId="23F10224" w14:textId="34778FB0" w:rsidR="00845C78" w:rsidRDefault="003579EF" w:rsidP="00B23CCB">
            <w:pPr>
              <w:rPr>
                <w:rFonts w:ascii="Times New Roman" w:hAnsi="Times New Roman"/>
                <w:sz w:val="28"/>
                <w:szCs w:val="28"/>
              </w:rPr>
            </w:pPr>
            <w:r>
              <w:rPr>
                <w:rFonts w:ascii="Times New Roman" w:hAnsi="Times New Roman"/>
                <w:sz w:val="28"/>
                <w:szCs w:val="28"/>
              </w:rPr>
              <w:t xml:space="preserve">Для некритичных деталей стандартизация не требуется (кроме ряда отраслей с жесткой регламентацией). </w:t>
            </w:r>
            <w:proofErr w:type="spellStart"/>
            <w:r>
              <w:rPr>
                <w:rFonts w:ascii="Times New Roman" w:hAnsi="Times New Roman"/>
                <w:sz w:val="28"/>
                <w:szCs w:val="28"/>
              </w:rPr>
              <w:t>Кастомизированный</w:t>
            </w:r>
            <w:proofErr w:type="spellEnd"/>
            <w:r>
              <w:rPr>
                <w:rFonts w:ascii="Times New Roman" w:hAnsi="Times New Roman"/>
                <w:sz w:val="28"/>
                <w:szCs w:val="28"/>
              </w:rPr>
              <w:t xml:space="preserve"> уникальный продукт под индивидуальные требования и функциональные характеристики</w:t>
            </w:r>
          </w:p>
        </w:tc>
      </w:tr>
      <w:tr w:rsidR="00845C78" w14:paraId="0E8299A7" w14:textId="77777777" w:rsidTr="00B23CCB">
        <w:tc>
          <w:tcPr>
            <w:tcW w:w="0" w:type="auto"/>
          </w:tcPr>
          <w:p w14:paraId="564A99D0" w14:textId="5D388429" w:rsidR="00845C78" w:rsidRDefault="00845C78" w:rsidP="00845C78">
            <w:pPr>
              <w:rPr>
                <w:rFonts w:ascii="Times New Roman" w:hAnsi="Times New Roman"/>
                <w:sz w:val="28"/>
                <w:szCs w:val="28"/>
              </w:rPr>
            </w:pPr>
            <w:r>
              <w:rPr>
                <w:rFonts w:ascii="Times New Roman" w:hAnsi="Times New Roman"/>
                <w:sz w:val="28"/>
                <w:szCs w:val="28"/>
              </w:rPr>
              <w:t>Централизация</w:t>
            </w:r>
          </w:p>
        </w:tc>
        <w:tc>
          <w:tcPr>
            <w:tcW w:w="0" w:type="auto"/>
            <w:vAlign w:val="center"/>
          </w:tcPr>
          <w:p w14:paraId="06FBB275" w14:textId="507D090D" w:rsidR="00845C78" w:rsidRDefault="003579EF" w:rsidP="00B23CCB">
            <w:pPr>
              <w:rPr>
                <w:rFonts w:ascii="Times New Roman" w:hAnsi="Times New Roman"/>
                <w:sz w:val="28"/>
                <w:szCs w:val="28"/>
              </w:rPr>
            </w:pPr>
            <w:r>
              <w:rPr>
                <w:rFonts w:ascii="Times New Roman" w:hAnsi="Times New Roman"/>
                <w:sz w:val="28"/>
                <w:szCs w:val="28"/>
              </w:rPr>
              <w:t>Жесткая централизация, производство в одном месте</w:t>
            </w:r>
          </w:p>
        </w:tc>
        <w:tc>
          <w:tcPr>
            <w:tcW w:w="0" w:type="auto"/>
            <w:vAlign w:val="center"/>
          </w:tcPr>
          <w:p w14:paraId="00F9E995" w14:textId="4A708852" w:rsidR="00845C78" w:rsidRDefault="003579EF" w:rsidP="00B23CCB">
            <w:pPr>
              <w:rPr>
                <w:rFonts w:ascii="Times New Roman" w:hAnsi="Times New Roman"/>
                <w:sz w:val="28"/>
                <w:szCs w:val="28"/>
              </w:rPr>
            </w:pPr>
            <w:r>
              <w:rPr>
                <w:rFonts w:ascii="Times New Roman" w:hAnsi="Times New Roman"/>
                <w:sz w:val="28"/>
                <w:szCs w:val="28"/>
              </w:rPr>
              <w:t>Децентрализация, возможно дистанционное производство на территории заказчика</w:t>
            </w:r>
          </w:p>
        </w:tc>
      </w:tr>
    </w:tbl>
    <w:p w14:paraId="7603488F" w14:textId="63A654EB" w:rsidR="00845C78" w:rsidRPr="00845C78" w:rsidRDefault="00845C78" w:rsidP="00B23CCB">
      <w:pPr>
        <w:spacing w:after="0" w:line="360" w:lineRule="auto"/>
        <w:jc w:val="both"/>
        <w:rPr>
          <w:rFonts w:ascii="Times New Roman" w:hAnsi="Times New Roman"/>
          <w:sz w:val="28"/>
          <w:szCs w:val="28"/>
        </w:rPr>
      </w:pPr>
    </w:p>
    <w:sectPr w:rsidR="00845C78" w:rsidRPr="00845C78" w:rsidSect="00146119">
      <w:footerReference w:type="default" r:id="rId2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2C451" w14:textId="77777777" w:rsidR="00EE52D7" w:rsidRDefault="00EE52D7" w:rsidP="00537BFC">
      <w:pPr>
        <w:spacing w:after="0" w:line="240" w:lineRule="auto"/>
      </w:pPr>
      <w:r>
        <w:separator/>
      </w:r>
    </w:p>
  </w:endnote>
  <w:endnote w:type="continuationSeparator" w:id="0">
    <w:p w14:paraId="741BB9A5" w14:textId="77777777" w:rsidR="00EE52D7" w:rsidRDefault="00EE52D7" w:rsidP="00537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522872"/>
      <w:docPartObj>
        <w:docPartGallery w:val="Page Numbers (Bottom of Page)"/>
        <w:docPartUnique/>
      </w:docPartObj>
    </w:sdtPr>
    <w:sdtEndPr/>
    <w:sdtContent>
      <w:p w14:paraId="55198244" w14:textId="4F910939" w:rsidR="00146119" w:rsidRDefault="00537BFC" w:rsidP="00537BFC">
        <w:pPr>
          <w:pStyle w:val="a3"/>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84AB8" w14:textId="77777777" w:rsidR="00EE52D7" w:rsidRDefault="00EE52D7" w:rsidP="00537BFC">
      <w:pPr>
        <w:spacing w:after="0" w:line="240" w:lineRule="auto"/>
      </w:pPr>
      <w:r>
        <w:separator/>
      </w:r>
    </w:p>
  </w:footnote>
  <w:footnote w:type="continuationSeparator" w:id="0">
    <w:p w14:paraId="07A9DC98" w14:textId="77777777" w:rsidR="00EE52D7" w:rsidRDefault="00EE52D7" w:rsidP="00537B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B05F76"/>
    <w:multiLevelType w:val="hybridMultilevel"/>
    <w:tmpl w:val="D7961194"/>
    <w:lvl w:ilvl="0" w:tplc="38D24B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83774D5"/>
    <w:multiLevelType w:val="hybridMultilevel"/>
    <w:tmpl w:val="E71A5D10"/>
    <w:lvl w:ilvl="0" w:tplc="38D24BA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47293F54"/>
    <w:multiLevelType w:val="hybridMultilevel"/>
    <w:tmpl w:val="7BA84E4C"/>
    <w:lvl w:ilvl="0" w:tplc="38D24B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79A0468E"/>
    <w:multiLevelType w:val="multilevel"/>
    <w:tmpl w:val="D09A5D80"/>
    <w:lvl w:ilvl="0">
      <w:start w:val="2"/>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79C376AE"/>
    <w:multiLevelType w:val="multilevel"/>
    <w:tmpl w:val="434AC958"/>
    <w:lvl w:ilvl="0">
      <w:start w:val="1"/>
      <w:numFmt w:val="decimal"/>
      <w:lvlText w:val="%1."/>
      <w:lvlJc w:val="left"/>
      <w:pPr>
        <w:ind w:left="720" w:hanging="360"/>
      </w:pPr>
      <w:rPr>
        <w:rFonts w:ascii="Times New Roman" w:hAnsi="Times New Roman" w:cs="Times New Roman" w:hint="default"/>
        <w:color w:val="auto"/>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BFC"/>
    <w:rsid w:val="000039FD"/>
    <w:rsid w:val="000F2AFB"/>
    <w:rsid w:val="001370D3"/>
    <w:rsid w:val="0017540D"/>
    <w:rsid w:val="002E216F"/>
    <w:rsid w:val="003579EF"/>
    <w:rsid w:val="00373659"/>
    <w:rsid w:val="00415BC8"/>
    <w:rsid w:val="0047204E"/>
    <w:rsid w:val="004729C4"/>
    <w:rsid w:val="00537BFC"/>
    <w:rsid w:val="00550E8D"/>
    <w:rsid w:val="005E1FF0"/>
    <w:rsid w:val="006524A6"/>
    <w:rsid w:val="00667138"/>
    <w:rsid w:val="007D54C7"/>
    <w:rsid w:val="00842AA0"/>
    <w:rsid w:val="00845C78"/>
    <w:rsid w:val="0095434E"/>
    <w:rsid w:val="00AB1380"/>
    <w:rsid w:val="00AB32C4"/>
    <w:rsid w:val="00B23CCB"/>
    <w:rsid w:val="00C77A65"/>
    <w:rsid w:val="00CC154A"/>
    <w:rsid w:val="00DB0BBA"/>
    <w:rsid w:val="00EB64F7"/>
    <w:rsid w:val="00EE52D7"/>
    <w:rsid w:val="00F364B7"/>
    <w:rsid w:val="00F47D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570DA"/>
  <w15:chartTrackingRefBased/>
  <w15:docId w15:val="{C6A09285-1355-4821-AC62-4A58E2817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7BFC"/>
    <w:pPr>
      <w:spacing w:after="200" w:line="276" w:lineRule="auto"/>
    </w:pPr>
    <w:rPr>
      <w:rFonts w:ascii="Calibri" w:eastAsia="Calibri" w:hAnsi="Calibri" w:cs="Times New Roman"/>
    </w:rPr>
  </w:style>
  <w:style w:type="paragraph" w:styleId="1">
    <w:name w:val="heading 1"/>
    <w:basedOn w:val="a"/>
    <w:next w:val="a"/>
    <w:link w:val="10"/>
    <w:uiPriority w:val="9"/>
    <w:qFormat/>
    <w:rsid w:val="005E1F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E1F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E1F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537BFC"/>
    <w:pPr>
      <w:tabs>
        <w:tab w:val="center" w:pos="4677"/>
        <w:tab w:val="right" w:pos="9355"/>
      </w:tabs>
      <w:spacing w:after="0" w:line="240" w:lineRule="auto"/>
    </w:pPr>
  </w:style>
  <w:style w:type="character" w:customStyle="1" w:styleId="a4">
    <w:name w:val="Нижний колонтитул Знак"/>
    <w:basedOn w:val="a0"/>
    <w:link w:val="a3"/>
    <w:uiPriority w:val="99"/>
    <w:rsid w:val="00537BFC"/>
    <w:rPr>
      <w:rFonts w:ascii="Calibri" w:eastAsia="Calibri" w:hAnsi="Calibri" w:cs="Times New Roman"/>
    </w:rPr>
  </w:style>
  <w:style w:type="character" w:customStyle="1" w:styleId="font-light">
    <w:name w:val="font-light"/>
    <w:rsid w:val="00537BFC"/>
  </w:style>
  <w:style w:type="paragraph" w:styleId="a5">
    <w:name w:val="header"/>
    <w:basedOn w:val="a"/>
    <w:link w:val="a6"/>
    <w:uiPriority w:val="99"/>
    <w:unhideWhenUsed/>
    <w:rsid w:val="00537BF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37BFC"/>
    <w:rPr>
      <w:rFonts w:ascii="Calibri" w:eastAsia="Calibri" w:hAnsi="Calibri" w:cs="Times New Roman"/>
    </w:rPr>
  </w:style>
  <w:style w:type="paragraph" w:styleId="a7">
    <w:name w:val="caption"/>
    <w:basedOn w:val="a"/>
    <w:next w:val="a"/>
    <w:uiPriority w:val="35"/>
    <w:unhideWhenUsed/>
    <w:qFormat/>
    <w:rsid w:val="00CC154A"/>
    <w:pPr>
      <w:spacing w:line="240" w:lineRule="auto"/>
    </w:pPr>
    <w:rPr>
      <w:i/>
      <w:iCs/>
      <w:color w:val="44546A" w:themeColor="text2"/>
      <w:sz w:val="18"/>
      <w:szCs w:val="18"/>
    </w:rPr>
  </w:style>
  <w:style w:type="paragraph" w:styleId="a8">
    <w:name w:val="List Paragraph"/>
    <w:basedOn w:val="a"/>
    <w:uiPriority w:val="34"/>
    <w:qFormat/>
    <w:rsid w:val="00373659"/>
    <w:pPr>
      <w:ind w:left="720"/>
      <w:contextualSpacing/>
    </w:pPr>
  </w:style>
  <w:style w:type="table" w:styleId="a9">
    <w:name w:val="Table Grid"/>
    <w:basedOn w:val="a1"/>
    <w:uiPriority w:val="39"/>
    <w:rsid w:val="00845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5E1FF0"/>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5E1FF0"/>
    <w:pPr>
      <w:spacing w:line="259" w:lineRule="auto"/>
      <w:outlineLvl w:val="9"/>
    </w:pPr>
    <w:rPr>
      <w:lang w:eastAsia="ru-RU"/>
    </w:rPr>
  </w:style>
  <w:style w:type="paragraph" w:styleId="ab">
    <w:name w:val="Subtitle"/>
    <w:basedOn w:val="a"/>
    <w:next w:val="a"/>
    <w:link w:val="ac"/>
    <w:uiPriority w:val="11"/>
    <w:qFormat/>
    <w:rsid w:val="005E1FF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ac">
    <w:name w:val="Подзаголовок Знак"/>
    <w:basedOn w:val="a0"/>
    <w:link w:val="ab"/>
    <w:uiPriority w:val="11"/>
    <w:rsid w:val="005E1FF0"/>
    <w:rPr>
      <w:rFonts w:eastAsiaTheme="minorEastAsia"/>
      <w:color w:val="5A5A5A" w:themeColor="text1" w:themeTint="A5"/>
      <w:spacing w:val="15"/>
    </w:rPr>
  </w:style>
  <w:style w:type="paragraph" w:styleId="11">
    <w:name w:val="toc 1"/>
    <w:basedOn w:val="a"/>
    <w:next w:val="a"/>
    <w:autoRedefine/>
    <w:uiPriority w:val="39"/>
    <w:unhideWhenUsed/>
    <w:rsid w:val="005E1FF0"/>
    <w:pPr>
      <w:spacing w:after="100"/>
    </w:pPr>
  </w:style>
  <w:style w:type="character" w:styleId="ad">
    <w:name w:val="Hyperlink"/>
    <w:basedOn w:val="a0"/>
    <w:uiPriority w:val="99"/>
    <w:unhideWhenUsed/>
    <w:rsid w:val="005E1FF0"/>
    <w:rPr>
      <w:color w:val="0563C1" w:themeColor="hyperlink"/>
      <w:u w:val="single"/>
    </w:rPr>
  </w:style>
  <w:style w:type="character" w:customStyle="1" w:styleId="20">
    <w:name w:val="Заголовок 2 Знак"/>
    <w:basedOn w:val="a0"/>
    <w:link w:val="2"/>
    <w:uiPriority w:val="9"/>
    <w:rsid w:val="005E1FF0"/>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E1FF0"/>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5E1FF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diagramQuickStyle" Target="diagrams/quickStyl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DFFA9D-56B3-44F2-A1D0-8DFFCA93D53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ru-RU"/>
        </a:p>
      </dgm:t>
    </dgm:pt>
    <dgm:pt modelId="{0619AC3C-7A86-493B-9E04-30C44200218C}">
      <dgm:prSet phldrT="[Текст]"/>
      <dgm:spPr/>
      <dgm:t>
        <a:bodyPr/>
        <a:lstStyle/>
        <a:p>
          <a:pPr algn="ctr"/>
          <a:r>
            <a:rPr lang="ru-RU"/>
            <a:t>сканирование</a:t>
          </a:r>
        </a:p>
      </dgm:t>
    </dgm:pt>
    <dgm:pt modelId="{50DD2757-7BDB-42EC-8B8D-B6E0073CE463}" type="parTrans" cxnId="{A8199F9E-EE5E-4DA2-8709-721FB4D87247}">
      <dgm:prSet/>
      <dgm:spPr>
        <a:ln>
          <a:solidFill>
            <a:schemeClr val="accent1">
              <a:shade val="60000"/>
              <a:hueOff val="0"/>
              <a:satOff val="0"/>
              <a:lumOff val="0"/>
              <a:alpha val="0"/>
            </a:schemeClr>
          </a:solidFill>
        </a:ln>
      </dgm:spPr>
      <dgm:t>
        <a:bodyPr/>
        <a:lstStyle/>
        <a:p>
          <a:pPr algn="ctr"/>
          <a:endParaRPr lang="ru-RU"/>
        </a:p>
      </dgm:t>
    </dgm:pt>
    <dgm:pt modelId="{04FE4D79-980B-47A2-89B6-B8DC3C50FFA8}" type="sibTrans" cxnId="{A8199F9E-EE5E-4DA2-8709-721FB4D87247}">
      <dgm:prSet/>
      <dgm:spPr/>
      <dgm:t>
        <a:bodyPr/>
        <a:lstStyle/>
        <a:p>
          <a:pPr algn="ctr"/>
          <a:endParaRPr lang="ru-RU"/>
        </a:p>
      </dgm:t>
    </dgm:pt>
    <dgm:pt modelId="{BE8DF82E-3BFA-4714-AADD-0B33035C4A1A}">
      <dgm:prSet/>
      <dgm:spPr/>
      <dgm:t>
        <a:bodyPr/>
        <a:lstStyle/>
        <a:p>
          <a:pPr algn="ctr"/>
          <a:r>
            <a:rPr lang="ru-RU"/>
            <a:t>натурный образец</a:t>
          </a:r>
        </a:p>
      </dgm:t>
    </dgm:pt>
    <dgm:pt modelId="{40A9B87C-28A2-4956-AF43-C93AA6C5BE6A}" type="parTrans" cxnId="{6CAAA056-A201-4692-AD5D-55FA66CD7E69}">
      <dgm:prSet/>
      <dgm:spPr/>
      <dgm:t>
        <a:bodyPr/>
        <a:lstStyle/>
        <a:p>
          <a:pPr algn="ctr"/>
          <a:endParaRPr lang="ru-RU"/>
        </a:p>
      </dgm:t>
    </dgm:pt>
    <dgm:pt modelId="{98900F8D-F485-457F-955D-84B2143E342D}" type="sibTrans" cxnId="{6CAAA056-A201-4692-AD5D-55FA66CD7E69}">
      <dgm:prSet/>
      <dgm:spPr/>
      <dgm:t>
        <a:bodyPr/>
        <a:lstStyle/>
        <a:p>
          <a:pPr algn="ctr"/>
          <a:endParaRPr lang="ru-RU"/>
        </a:p>
      </dgm:t>
    </dgm:pt>
    <dgm:pt modelId="{17E74A1A-FA4E-4787-98D6-44F1BCE77D6B}">
      <dgm:prSet/>
      <dgm:spPr/>
      <dgm:t>
        <a:bodyPr/>
        <a:lstStyle/>
        <a:p>
          <a:pPr algn="ctr"/>
          <a:r>
            <a:rPr lang="en-US"/>
            <a:t>STL-</a:t>
          </a:r>
          <a:r>
            <a:rPr lang="ru-RU"/>
            <a:t>файл</a:t>
          </a:r>
        </a:p>
      </dgm:t>
    </dgm:pt>
    <dgm:pt modelId="{9F0C6DEC-67EC-4189-8BF2-8073AB99C0EF}" type="parTrans" cxnId="{B0DC6396-98E4-4490-B3D8-D23D5DB8AC5E}">
      <dgm:prSet/>
      <dgm:spPr/>
      <dgm:t>
        <a:bodyPr/>
        <a:lstStyle/>
        <a:p>
          <a:pPr algn="ctr"/>
          <a:endParaRPr lang="ru-RU"/>
        </a:p>
      </dgm:t>
    </dgm:pt>
    <dgm:pt modelId="{46696E08-EEE3-4D36-972C-432289A52FE1}" type="sibTrans" cxnId="{B0DC6396-98E4-4490-B3D8-D23D5DB8AC5E}">
      <dgm:prSet/>
      <dgm:spPr/>
      <dgm:t>
        <a:bodyPr/>
        <a:lstStyle/>
        <a:p>
          <a:pPr algn="ctr"/>
          <a:endParaRPr lang="ru-RU"/>
        </a:p>
      </dgm:t>
    </dgm:pt>
    <dgm:pt modelId="{C9721CE9-5B42-4F4A-AC7D-4BFCFBE8C7BA}">
      <dgm:prSet/>
      <dgm:spPr/>
      <dgm:t>
        <a:bodyPr/>
        <a:lstStyle/>
        <a:p>
          <a:pPr algn="ctr"/>
          <a:r>
            <a:rPr lang="ru-RU"/>
            <a:t>создание </a:t>
          </a:r>
          <a:r>
            <a:rPr lang="en-US"/>
            <a:t>G-</a:t>
          </a:r>
          <a:r>
            <a:rPr lang="ru-RU"/>
            <a:t>кода</a:t>
          </a:r>
        </a:p>
      </dgm:t>
    </dgm:pt>
    <dgm:pt modelId="{A6696EB3-5ACB-4EA3-B9F2-3B90C14FB11B}" type="parTrans" cxnId="{657C038D-2778-4EDF-AED7-AE348263B16F}">
      <dgm:prSet/>
      <dgm:spPr/>
      <dgm:t>
        <a:bodyPr/>
        <a:lstStyle/>
        <a:p>
          <a:pPr algn="ctr"/>
          <a:endParaRPr lang="ru-RU"/>
        </a:p>
      </dgm:t>
    </dgm:pt>
    <dgm:pt modelId="{71D1B517-7B24-4CEB-9AC4-5CD834A526DD}" type="sibTrans" cxnId="{657C038D-2778-4EDF-AED7-AE348263B16F}">
      <dgm:prSet/>
      <dgm:spPr/>
      <dgm:t>
        <a:bodyPr/>
        <a:lstStyle/>
        <a:p>
          <a:pPr algn="ctr"/>
          <a:endParaRPr lang="ru-RU"/>
        </a:p>
      </dgm:t>
    </dgm:pt>
    <dgm:pt modelId="{13BA3868-741B-4314-95C4-A1B42760008D}">
      <dgm:prSet/>
      <dgm:spPr/>
      <dgm:t>
        <a:bodyPr/>
        <a:lstStyle/>
        <a:p>
          <a:pPr algn="ctr"/>
          <a:r>
            <a:rPr lang="ru-RU"/>
            <a:t>3</a:t>
          </a:r>
          <a:r>
            <a:rPr lang="en-US"/>
            <a:t>D-</a:t>
          </a:r>
          <a:r>
            <a:rPr lang="ru-RU"/>
            <a:t>печать</a:t>
          </a:r>
        </a:p>
      </dgm:t>
    </dgm:pt>
    <dgm:pt modelId="{99FE61BA-7E22-4A63-B3E8-4ACE89578110}" type="parTrans" cxnId="{B305F3DA-0977-474B-911F-69255B211747}">
      <dgm:prSet/>
      <dgm:spPr/>
      <dgm:t>
        <a:bodyPr/>
        <a:lstStyle/>
        <a:p>
          <a:pPr algn="ctr"/>
          <a:endParaRPr lang="ru-RU"/>
        </a:p>
      </dgm:t>
    </dgm:pt>
    <dgm:pt modelId="{07E8D4E3-FC54-41C8-A8A3-7788E34C5AB0}" type="sibTrans" cxnId="{B305F3DA-0977-474B-911F-69255B211747}">
      <dgm:prSet/>
      <dgm:spPr/>
      <dgm:t>
        <a:bodyPr/>
        <a:lstStyle/>
        <a:p>
          <a:pPr algn="ctr"/>
          <a:endParaRPr lang="ru-RU"/>
        </a:p>
      </dgm:t>
    </dgm:pt>
    <dgm:pt modelId="{1B6FA8F2-F979-4A5B-94C9-DAE49BE95B27}">
      <dgm:prSet/>
      <dgm:spPr/>
      <dgm:t>
        <a:bodyPr/>
        <a:lstStyle/>
        <a:p>
          <a:pPr algn="ctr"/>
          <a:r>
            <a:rPr lang="ru-RU"/>
            <a:t>Постобработка</a:t>
          </a:r>
        </a:p>
      </dgm:t>
    </dgm:pt>
    <dgm:pt modelId="{8E1194A6-CE85-4E5B-A345-8B6DEBDB4D97}" type="parTrans" cxnId="{8A9E1366-4D2C-446C-ABD2-8D64049B3771}">
      <dgm:prSet/>
      <dgm:spPr/>
      <dgm:t>
        <a:bodyPr/>
        <a:lstStyle/>
        <a:p>
          <a:pPr algn="ctr"/>
          <a:endParaRPr lang="ru-RU"/>
        </a:p>
      </dgm:t>
    </dgm:pt>
    <dgm:pt modelId="{4BF7CA5B-2311-4E60-AAA6-175C260FA3B3}" type="sibTrans" cxnId="{8A9E1366-4D2C-446C-ABD2-8D64049B3771}">
      <dgm:prSet/>
      <dgm:spPr/>
      <dgm:t>
        <a:bodyPr/>
        <a:lstStyle/>
        <a:p>
          <a:pPr algn="ctr"/>
          <a:endParaRPr lang="ru-RU"/>
        </a:p>
      </dgm:t>
    </dgm:pt>
    <dgm:pt modelId="{8FF40AC5-F6EF-4C0E-B249-DF565B1E5E25}">
      <dgm:prSet/>
      <dgm:spPr/>
      <dgm:t>
        <a:bodyPr/>
        <a:lstStyle/>
        <a:p>
          <a:pPr algn="ctr"/>
          <a:r>
            <a:rPr lang="ru-RU"/>
            <a:t>облако точек</a:t>
          </a:r>
        </a:p>
      </dgm:t>
    </dgm:pt>
    <dgm:pt modelId="{A0807BB8-1120-4C82-B021-A8F2974566E0}" type="parTrans" cxnId="{BC05E1CD-2F0D-46AC-A6D7-D951A746F1F5}">
      <dgm:prSet/>
      <dgm:spPr>
        <a:ln>
          <a:solidFill>
            <a:schemeClr val="bg1"/>
          </a:solidFill>
        </a:ln>
      </dgm:spPr>
      <dgm:t>
        <a:bodyPr/>
        <a:lstStyle/>
        <a:p>
          <a:pPr algn="ctr"/>
          <a:endParaRPr lang="ru-RU"/>
        </a:p>
      </dgm:t>
    </dgm:pt>
    <dgm:pt modelId="{5106A6EC-7C4B-4D25-8D60-2C4C35464624}" type="sibTrans" cxnId="{BC05E1CD-2F0D-46AC-A6D7-D951A746F1F5}">
      <dgm:prSet/>
      <dgm:spPr/>
      <dgm:t>
        <a:bodyPr/>
        <a:lstStyle/>
        <a:p>
          <a:pPr algn="ctr"/>
          <a:endParaRPr lang="ru-RU"/>
        </a:p>
      </dgm:t>
    </dgm:pt>
    <dgm:pt modelId="{87C0D30F-7BAC-4F95-AD9D-6BB8204F5F9C}">
      <dgm:prSet/>
      <dgm:spPr/>
      <dgm:t>
        <a:bodyPr/>
        <a:lstStyle/>
        <a:p>
          <a:pPr algn="ctr"/>
          <a:r>
            <a:rPr lang="ru-RU"/>
            <a:t>эскизы, чертежи</a:t>
          </a:r>
        </a:p>
      </dgm:t>
    </dgm:pt>
    <dgm:pt modelId="{93B374C4-B27C-4649-9AB1-8FBD635EC683}" type="parTrans" cxnId="{7AC47AC6-CA91-4332-88F2-9EA8ACE39654}">
      <dgm:prSet/>
      <dgm:spPr/>
      <dgm:t>
        <a:bodyPr/>
        <a:lstStyle/>
        <a:p>
          <a:pPr algn="ctr"/>
          <a:endParaRPr lang="ru-RU"/>
        </a:p>
      </dgm:t>
    </dgm:pt>
    <dgm:pt modelId="{43A2F6A5-503A-49A6-B400-7A477B1E4B56}" type="sibTrans" cxnId="{7AC47AC6-CA91-4332-88F2-9EA8ACE39654}">
      <dgm:prSet/>
      <dgm:spPr/>
      <dgm:t>
        <a:bodyPr/>
        <a:lstStyle/>
        <a:p>
          <a:pPr algn="ctr"/>
          <a:endParaRPr lang="ru-RU"/>
        </a:p>
      </dgm:t>
    </dgm:pt>
    <dgm:pt modelId="{39023F7C-B8F4-4ACC-8F64-DB029E29FEC5}">
      <dgm:prSet phldrT="[Текст]"/>
      <dgm:spPr/>
      <dgm:t>
        <a:bodyPr/>
        <a:lstStyle/>
        <a:p>
          <a:pPr algn="ctr"/>
          <a:r>
            <a:rPr lang="ru-RU"/>
            <a:t>векторная 2</a:t>
          </a:r>
          <a:r>
            <a:rPr lang="en-US"/>
            <a:t>D-</a:t>
          </a:r>
          <a:r>
            <a:rPr lang="ru-RU"/>
            <a:t>модель</a:t>
          </a:r>
        </a:p>
      </dgm:t>
    </dgm:pt>
    <dgm:pt modelId="{67E6598D-3694-4AAB-81FD-9C17B8540BE8}" type="parTrans" cxnId="{2CDB82FF-5BA1-494E-A201-D66BF0B6959B}">
      <dgm:prSet/>
      <dgm:spPr>
        <a:ln>
          <a:solidFill>
            <a:schemeClr val="accent1">
              <a:shade val="60000"/>
              <a:hueOff val="0"/>
              <a:satOff val="0"/>
              <a:lumOff val="0"/>
              <a:alpha val="0"/>
            </a:schemeClr>
          </a:solidFill>
        </a:ln>
      </dgm:spPr>
      <dgm:t>
        <a:bodyPr/>
        <a:lstStyle/>
        <a:p>
          <a:pPr algn="ctr"/>
          <a:endParaRPr lang="ru-RU"/>
        </a:p>
      </dgm:t>
    </dgm:pt>
    <dgm:pt modelId="{2016BE58-0DB4-4DDD-95B5-530A95751817}" type="sibTrans" cxnId="{2CDB82FF-5BA1-494E-A201-D66BF0B6959B}">
      <dgm:prSet/>
      <dgm:spPr/>
      <dgm:t>
        <a:bodyPr/>
        <a:lstStyle/>
        <a:p>
          <a:pPr algn="ctr"/>
          <a:endParaRPr lang="ru-RU"/>
        </a:p>
      </dgm:t>
    </dgm:pt>
    <dgm:pt modelId="{85AB109B-98C4-4AC2-9C04-72869B3B33EC}">
      <dgm:prSet/>
      <dgm:spPr/>
      <dgm:t>
        <a:bodyPr/>
        <a:lstStyle/>
        <a:p>
          <a:pPr algn="ctr"/>
          <a:r>
            <a:rPr lang="ru-RU"/>
            <a:t>векторная 3</a:t>
          </a:r>
          <a:r>
            <a:rPr lang="en-US"/>
            <a:t>D-</a:t>
          </a:r>
          <a:r>
            <a:rPr lang="ru-RU"/>
            <a:t>модель</a:t>
          </a:r>
        </a:p>
      </dgm:t>
    </dgm:pt>
    <dgm:pt modelId="{BA95DB3B-A0A6-4533-B353-8931C0B75CAF}" type="parTrans" cxnId="{A28AE746-BD63-4B84-AFE9-292DBAC86680}">
      <dgm:prSet/>
      <dgm:spPr>
        <a:ln>
          <a:solidFill>
            <a:schemeClr val="accent1">
              <a:shade val="60000"/>
              <a:hueOff val="0"/>
              <a:satOff val="0"/>
              <a:lumOff val="0"/>
              <a:alpha val="0"/>
            </a:schemeClr>
          </a:solidFill>
        </a:ln>
      </dgm:spPr>
      <dgm:t>
        <a:bodyPr/>
        <a:lstStyle/>
        <a:p>
          <a:pPr algn="ctr"/>
          <a:endParaRPr lang="ru-RU"/>
        </a:p>
      </dgm:t>
    </dgm:pt>
    <dgm:pt modelId="{32F00C59-DA0E-4C08-B583-7CF931FB3F05}" type="sibTrans" cxnId="{A28AE746-BD63-4B84-AFE9-292DBAC86680}">
      <dgm:prSet/>
      <dgm:spPr/>
      <dgm:t>
        <a:bodyPr/>
        <a:lstStyle/>
        <a:p>
          <a:pPr algn="ctr"/>
          <a:endParaRPr lang="ru-RU"/>
        </a:p>
      </dgm:t>
    </dgm:pt>
    <dgm:pt modelId="{72FF6531-1642-4034-984F-53C8DA1BB0DB}" type="pres">
      <dgm:prSet presAssocID="{3CDFFA9D-56B3-44F2-A1D0-8DFFCA93D53B}" presName="hierChild1" presStyleCnt="0">
        <dgm:presLayoutVars>
          <dgm:orgChart val="1"/>
          <dgm:chPref val="1"/>
          <dgm:dir/>
          <dgm:animOne val="branch"/>
          <dgm:animLvl val="lvl"/>
          <dgm:resizeHandles/>
        </dgm:presLayoutVars>
      </dgm:prSet>
      <dgm:spPr/>
    </dgm:pt>
    <dgm:pt modelId="{0D2638EF-566C-4868-BA19-B3FEC84D6AA7}" type="pres">
      <dgm:prSet presAssocID="{BE8DF82E-3BFA-4714-AADD-0B33035C4A1A}" presName="hierRoot1" presStyleCnt="0">
        <dgm:presLayoutVars>
          <dgm:hierBranch val="init"/>
        </dgm:presLayoutVars>
      </dgm:prSet>
      <dgm:spPr/>
    </dgm:pt>
    <dgm:pt modelId="{D40344A9-5F11-45FC-96BC-6DAD420859D9}" type="pres">
      <dgm:prSet presAssocID="{BE8DF82E-3BFA-4714-AADD-0B33035C4A1A}" presName="rootComposite1" presStyleCnt="0"/>
      <dgm:spPr/>
    </dgm:pt>
    <dgm:pt modelId="{8A5A1559-8DDD-410B-94A0-D7E1D61AAB4A}" type="pres">
      <dgm:prSet presAssocID="{BE8DF82E-3BFA-4714-AADD-0B33035C4A1A}" presName="rootText1" presStyleLbl="node0" presStyleIdx="0" presStyleCnt="3" custLinFactY="-132054" custLinFactNeighborX="73650" custLinFactNeighborY="-200000">
        <dgm:presLayoutVars>
          <dgm:chPref val="3"/>
        </dgm:presLayoutVars>
      </dgm:prSet>
      <dgm:spPr/>
    </dgm:pt>
    <dgm:pt modelId="{5725BE79-0A49-415C-81A5-73564CDD6225}" type="pres">
      <dgm:prSet presAssocID="{BE8DF82E-3BFA-4714-AADD-0B33035C4A1A}" presName="rootConnector1" presStyleLbl="node1" presStyleIdx="0" presStyleCnt="0"/>
      <dgm:spPr/>
    </dgm:pt>
    <dgm:pt modelId="{79EF32B8-C003-4292-8ECA-70E49E51E549}" type="pres">
      <dgm:prSet presAssocID="{BE8DF82E-3BFA-4714-AADD-0B33035C4A1A}" presName="hierChild2" presStyleCnt="0"/>
      <dgm:spPr/>
    </dgm:pt>
    <dgm:pt modelId="{509DED17-6403-4E8B-9E48-DA3825F983BE}" type="pres">
      <dgm:prSet presAssocID="{50DD2757-7BDB-42EC-8B8D-B6E0073CE463}" presName="Name37" presStyleLbl="parChTrans1D2" presStyleIdx="0" presStyleCnt="7"/>
      <dgm:spPr/>
    </dgm:pt>
    <dgm:pt modelId="{E7B5752B-99C9-4901-8517-F542CE18BE42}" type="pres">
      <dgm:prSet presAssocID="{0619AC3C-7A86-493B-9E04-30C44200218C}" presName="hierRoot2" presStyleCnt="0">
        <dgm:presLayoutVars>
          <dgm:hierBranch val="init"/>
        </dgm:presLayoutVars>
      </dgm:prSet>
      <dgm:spPr/>
    </dgm:pt>
    <dgm:pt modelId="{A6574B1D-F1FB-4BDA-BB70-6379C01164A9}" type="pres">
      <dgm:prSet presAssocID="{0619AC3C-7A86-493B-9E04-30C44200218C}" presName="rootComposite" presStyleCnt="0"/>
      <dgm:spPr/>
    </dgm:pt>
    <dgm:pt modelId="{4580969C-5753-49E4-84A5-E2531F998297}" type="pres">
      <dgm:prSet presAssocID="{0619AC3C-7A86-493B-9E04-30C44200218C}" presName="rootText" presStyleLbl="node2" presStyleIdx="0" presStyleCnt="7" custLinFactX="33254" custLinFactY="-148384" custLinFactNeighborX="100000" custLinFactNeighborY="-200000">
        <dgm:presLayoutVars>
          <dgm:chPref val="3"/>
        </dgm:presLayoutVars>
      </dgm:prSet>
      <dgm:spPr/>
    </dgm:pt>
    <dgm:pt modelId="{63545B4C-EE3D-4746-A02D-07E44713E272}" type="pres">
      <dgm:prSet presAssocID="{0619AC3C-7A86-493B-9E04-30C44200218C}" presName="rootConnector" presStyleLbl="node2" presStyleIdx="0" presStyleCnt="7"/>
      <dgm:spPr/>
    </dgm:pt>
    <dgm:pt modelId="{B9FAF54A-18E9-4EDF-8633-E0BF53A025EC}" type="pres">
      <dgm:prSet presAssocID="{0619AC3C-7A86-493B-9E04-30C44200218C}" presName="hierChild4" presStyleCnt="0"/>
      <dgm:spPr/>
    </dgm:pt>
    <dgm:pt modelId="{6A1551AE-ED9B-424E-81F0-E3777EA3DEB0}" type="pres">
      <dgm:prSet presAssocID="{0619AC3C-7A86-493B-9E04-30C44200218C}" presName="hierChild5" presStyleCnt="0"/>
      <dgm:spPr/>
    </dgm:pt>
    <dgm:pt modelId="{04C88C8C-8A9E-4C25-9880-EE62B6262597}" type="pres">
      <dgm:prSet presAssocID="{A0807BB8-1120-4C82-B021-A8F2974566E0}" presName="Name37" presStyleLbl="parChTrans1D2" presStyleIdx="1" presStyleCnt="7"/>
      <dgm:spPr/>
    </dgm:pt>
    <dgm:pt modelId="{9CA55FF9-3D5E-4582-98D3-C6472EF58577}" type="pres">
      <dgm:prSet presAssocID="{8FF40AC5-F6EF-4C0E-B249-DF565B1E5E25}" presName="hierRoot2" presStyleCnt="0">
        <dgm:presLayoutVars>
          <dgm:hierBranch val="init"/>
        </dgm:presLayoutVars>
      </dgm:prSet>
      <dgm:spPr/>
    </dgm:pt>
    <dgm:pt modelId="{02A3BBBF-E8AB-4CF9-8E9C-FB7C8F5205AD}" type="pres">
      <dgm:prSet presAssocID="{8FF40AC5-F6EF-4C0E-B249-DF565B1E5E25}" presName="rootComposite" presStyleCnt="0"/>
      <dgm:spPr/>
    </dgm:pt>
    <dgm:pt modelId="{383DFA7F-11B6-4825-8B5E-50D824886EF1}" type="pres">
      <dgm:prSet presAssocID="{8FF40AC5-F6EF-4C0E-B249-DF565B1E5E25}" presName="rootText" presStyleLbl="node2" presStyleIdx="1" presStyleCnt="7" custLinFactY="-100000" custLinFactNeighborX="12413" custLinFactNeighborY="-121012">
        <dgm:presLayoutVars>
          <dgm:chPref val="3"/>
        </dgm:presLayoutVars>
      </dgm:prSet>
      <dgm:spPr/>
    </dgm:pt>
    <dgm:pt modelId="{394D7441-73DF-4AB4-B4FF-48EBC64CA659}" type="pres">
      <dgm:prSet presAssocID="{8FF40AC5-F6EF-4C0E-B249-DF565B1E5E25}" presName="rootConnector" presStyleLbl="node2" presStyleIdx="1" presStyleCnt="7"/>
      <dgm:spPr/>
    </dgm:pt>
    <dgm:pt modelId="{51CBB761-4461-4E2D-8882-826C5F067FFF}" type="pres">
      <dgm:prSet presAssocID="{8FF40AC5-F6EF-4C0E-B249-DF565B1E5E25}" presName="hierChild4" presStyleCnt="0"/>
      <dgm:spPr/>
    </dgm:pt>
    <dgm:pt modelId="{864BC3F6-CE07-400B-BE93-8B013B22FBD3}" type="pres">
      <dgm:prSet presAssocID="{8FF40AC5-F6EF-4C0E-B249-DF565B1E5E25}" presName="hierChild5" presStyleCnt="0"/>
      <dgm:spPr/>
    </dgm:pt>
    <dgm:pt modelId="{6F90FEED-243A-42EC-8143-0F731E739583}" type="pres">
      <dgm:prSet presAssocID="{BE8DF82E-3BFA-4714-AADD-0B33035C4A1A}" presName="hierChild3" presStyleCnt="0"/>
      <dgm:spPr/>
    </dgm:pt>
    <dgm:pt modelId="{E811A871-D341-4FC1-8D08-7A343C9FD3B0}" type="pres">
      <dgm:prSet presAssocID="{17E74A1A-FA4E-4787-98D6-44F1BCE77D6B}" presName="hierRoot1" presStyleCnt="0">
        <dgm:presLayoutVars>
          <dgm:hierBranch val="init"/>
        </dgm:presLayoutVars>
      </dgm:prSet>
      <dgm:spPr/>
    </dgm:pt>
    <dgm:pt modelId="{BED49D77-FD56-4DE5-A201-1787DC51AB24}" type="pres">
      <dgm:prSet presAssocID="{17E74A1A-FA4E-4787-98D6-44F1BCE77D6B}" presName="rootComposite1" presStyleCnt="0"/>
      <dgm:spPr/>
    </dgm:pt>
    <dgm:pt modelId="{17C30A1C-A4AD-4EA5-885B-A8A08EF6B56A}" type="pres">
      <dgm:prSet presAssocID="{17E74A1A-FA4E-4787-98D6-44F1BCE77D6B}" presName="rootText1" presStyleLbl="node0" presStyleIdx="1" presStyleCnt="3" custLinFactY="100000" custLinFactNeighborX="-10527" custLinFactNeighborY="118126">
        <dgm:presLayoutVars>
          <dgm:chPref val="3"/>
        </dgm:presLayoutVars>
      </dgm:prSet>
      <dgm:spPr/>
    </dgm:pt>
    <dgm:pt modelId="{45DE3845-F192-4B9A-9670-601A2B8E6EB6}" type="pres">
      <dgm:prSet presAssocID="{17E74A1A-FA4E-4787-98D6-44F1BCE77D6B}" presName="rootConnector1" presStyleLbl="node1" presStyleIdx="0" presStyleCnt="0"/>
      <dgm:spPr/>
    </dgm:pt>
    <dgm:pt modelId="{9EA50D11-66FD-4546-96E8-3811C18C52DF}" type="pres">
      <dgm:prSet presAssocID="{17E74A1A-FA4E-4787-98D6-44F1BCE77D6B}" presName="hierChild2" presStyleCnt="0"/>
      <dgm:spPr/>
    </dgm:pt>
    <dgm:pt modelId="{F759238A-7C3D-4A53-9DCB-9E54D9623A9E}" type="pres">
      <dgm:prSet presAssocID="{A6696EB3-5ACB-4EA3-B9F2-3B90C14FB11B}" presName="Name37" presStyleLbl="parChTrans1D2" presStyleIdx="2" presStyleCnt="7"/>
      <dgm:spPr/>
    </dgm:pt>
    <dgm:pt modelId="{0FF8B0FB-A343-42FA-B286-561DF6BBB276}" type="pres">
      <dgm:prSet presAssocID="{C9721CE9-5B42-4F4A-AC7D-4BFCFBE8C7BA}" presName="hierRoot2" presStyleCnt="0">
        <dgm:presLayoutVars>
          <dgm:hierBranch val="init"/>
        </dgm:presLayoutVars>
      </dgm:prSet>
      <dgm:spPr/>
    </dgm:pt>
    <dgm:pt modelId="{115EDBC2-E3DB-4591-AFD7-7585C1C7DE10}" type="pres">
      <dgm:prSet presAssocID="{C9721CE9-5B42-4F4A-AC7D-4BFCFBE8C7BA}" presName="rootComposite" presStyleCnt="0"/>
      <dgm:spPr/>
    </dgm:pt>
    <dgm:pt modelId="{9946069D-2442-4773-972D-B918738B069F}" type="pres">
      <dgm:prSet presAssocID="{C9721CE9-5B42-4F4A-AC7D-4BFCFBE8C7BA}" presName="rootText" presStyleLbl="node2" presStyleIdx="2" presStyleCnt="7" custLinFactX="10367" custLinFactY="168324" custLinFactNeighborX="100000" custLinFactNeighborY="200000">
        <dgm:presLayoutVars>
          <dgm:chPref val="3"/>
        </dgm:presLayoutVars>
      </dgm:prSet>
      <dgm:spPr/>
    </dgm:pt>
    <dgm:pt modelId="{DCEB95E7-F003-4E64-809E-CD3D26E6A759}" type="pres">
      <dgm:prSet presAssocID="{C9721CE9-5B42-4F4A-AC7D-4BFCFBE8C7BA}" presName="rootConnector" presStyleLbl="node2" presStyleIdx="2" presStyleCnt="7"/>
      <dgm:spPr/>
    </dgm:pt>
    <dgm:pt modelId="{290D3D7E-8B9B-4939-B5B8-A2AFF86FD52D}" type="pres">
      <dgm:prSet presAssocID="{C9721CE9-5B42-4F4A-AC7D-4BFCFBE8C7BA}" presName="hierChild4" presStyleCnt="0"/>
      <dgm:spPr/>
    </dgm:pt>
    <dgm:pt modelId="{0D70C4AD-CE66-452B-B515-D59A47373F66}" type="pres">
      <dgm:prSet presAssocID="{C9721CE9-5B42-4F4A-AC7D-4BFCFBE8C7BA}" presName="hierChild5" presStyleCnt="0"/>
      <dgm:spPr/>
    </dgm:pt>
    <dgm:pt modelId="{52EDAE55-61A6-45CA-9F6D-85BF76B87477}" type="pres">
      <dgm:prSet presAssocID="{99FE61BA-7E22-4A63-B3E8-4ACE89578110}" presName="Name37" presStyleLbl="parChTrans1D2" presStyleIdx="3" presStyleCnt="7"/>
      <dgm:spPr/>
    </dgm:pt>
    <dgm:pt modelId="{379BD587-021F-424D-8912-B2AF249C7693}" type="pres">
      <dgm:prSet presAssocID="{13BA3868-741B-4314-95C4-A1B42760008D}" presName="hierRoot2" presStyleCnt="0">
        <dgm:presLayoutVars>
          <dgm:hierBranch val="init"/>
        </dgm:presLayoutVars>
      </dgm:prSet>
      <dgm:spPr/>
    </dgm:pt>
    <dgm:pt modelId="{3EBA5D94-A1BD-4C04-AD0F-6E2BFC0D1811}" type="pres">
      <dgm:prSet presAssocID="{13BA3868-741B-4314-95C4-A1B42760008D}" presName="rootComposite" presStyleCnt="0"/>
      <dgm:spPr/>
    </dgm:pt>
    <dgm:pt modelId="{075407A3-8D1F-43B9-B081-B360030B7FB6}" type="pres">
      <dgm:prSet presAssocID="{13BA3868-741B-4314-95C4-A1B42760008D}" presName="rootText" presStyleLbl="node2" presStyleIdx="3" presStyleCnt="7" custLinFactNeighborX="-11319" custLinFactNeighborY="-72455">
        <dgm:presLayoutVars>
          <dgm:chPref val="3"/>
        </dgm:presLayoutVars>
      </dgm:prSet>
      <dgm:spPr/>
    </dgm:pt>
    <dgm:pt modelId="{90C1B074-F7D5-4D04-8F5D-CF66FB98C216}" type="pres">
      <dgm:prSet presAssocID="{13BA3868-741B-4314-95C4-A1B42760008D}" presName="rootConnector" presStyleLbl="node2" presStyleIdx="3" presStyleCnt="7"/>
      <dgm:spPr/>
    </dgm:pt>
    <dgm:pt modelId="{ADC52E36-6828-4083-8BB7-A8611BCEC268}" type="pres">
      <dgm:prSet presAssocID="{13BA3868-741B-4314-95C4-A1B42760008D}" presName="hierChild4" presStyleCnt="0"/>
      <dgm:spPr/>
    </dgm:pt>
    <dgm:pt modelId="{10580068-BCB1-402E-A6FF-FCBBF47DA742}" type="pres">
      <dgm:prSet presAssocID="{13BA3868-741B-4314-95C4-A1B42760008D}" presName="hierChild5" presStyleCnt="0"/>
      <dgm:spPr/>
    </dgm:pt>
    <dgm:pt modelId="{50E0BA1E-7636-4821-B34B-3BB85C8B370C}" type="pres">
      <dgm:prSet presAssocID="{8E1194A6-CE85-4E5B-A345-8B6DEBDB4D97}" presName="Name37" presStyleLbl="parChTrans1D2" presStyleIdx="4" presStyleCnt="7"/>
      <dgm:spPr/>
    </dgm:pt>
    <dgm:pt modelId="{04815A73-B53C-484D-BC05-D6F5ABD1DEEC}" type="pres">
      <dgm:prSet presAssocID="{1B6FA8F2-F979-4A5B-94C9-DAE49BE95B27}" presName="hierRoot2" presStyleCnt="0">
        <dgm:presLayoutVars>
          <dgm:hierBranch val="init"/>
        </dgm:presLayoutVars>
      </dgm:prSet>
      <dgm:spPr/>
    </dgm:pt>
    <dgm:pt modelId="{A46B683B-E533-460B-AD46-BBDD86812A19}" type="pres">
      <dgm:prSet presAssocID="{1B6FA8F2-F979-4A5B-94C9-DAE49BE95B27}" presName="rootComposite" presStyleCnt="0"/>
      <dgm:spPr/>
    </dgm:pt>
    <dgm:pt modelId="{873D5ECF-643D-4AA1-8883-9553413BE011}" type="pres">
      <dgm:prSet presAssocID="{1B6FA8F2-F979-4A5B-94C9-DAE49BE95B27}" presName="rootText" presStyleLbl="node2" presStyleIdx="4" presStyleCnt="7" custLinFactX="-31369" custLinFactY="100000" custLinFactNeighborX="-100000" custLinFactNeighborY="127122">
        <dgm:presLayoutVars>
          <dgm:chPref val="3"/>
        </dgm:presLayoutVars>
      </dgm:prSet>
      <dgm:spPr/>
    </dgm:pt>
    <dgm:pt modelId="{6ECB876A-9BA9-4ED6-8F51-F462D4DA70C5}" type="pres">
      <dgm:prSet presAssocID="{1B6FA8F2-F979-4A5B-94C9-DAE49BE95B27}" presName="rootConnector" presStyleLbl="node2" presStyleIdx="4" presStyleCnt="7"/>
      <dgm:spPr/>
    </dgm:pt>
    <dgm:pt modelId="{C5AE51A9-4AA3-49A0-B819-D69D854B6489}" type="pres">
      <dgm:prSet presAssocID="{1B6FA8F2-F979-4A5B-94C9-DAE49BE95B27}" presName="hierChild4" presStyleCnt="0"/>
      <dgm:spPr/>
    </dgm:pt>
    <dgm:pt modelId="{9D34599B-A9A3-43AE-A12C-1BD07F937533}" type="pres">
      <dgm:prSet presAssocID="{1B6FA8F2-F979-4A5B-94C9-DAE49BE95B27}" presName="hierChild5" presStyleCnt="0"/>
      <dgm:spPr/>
    </dgm:pt>
    <dgm:pt modelId="{5E089C3E-FF3A-4F90-B0A7-1F534C561EAF}" type="pres">
      <dgm:prSet presAssocID="{17E74A1A-FA4E-4787-98D6-44F1BCE77D6B}" presName="hierChild3" presStyleCnt="0"/>
      <dgm:spPr/>
    </dgm:pt>
    <dgm:pt modelId="{AE5FC2AB-30A0-4CB8-BCAF-BCC37DD3AD17}" type="pres">
      <dgm:prSet presAssocID="{87C0D30F-7BAC-4F95-AD9D-6BB8204F5F9C}" presName="hierRoot1" presStyleCnt="0">
        <dgm:presLayoutVars>
          <dgm:hierBranch val="init"/>
        </dgm:presLayoutVars>
      </dgm:prSet>
      <dgm:spPr/>
    </dgm:pt>
    <dgm:pt modelId="{75CD282B-8638-4A77-9CEE-8AB5621CB90F}" type="pres">
      <dgm:prSet presAssocID="{87C0D30F-7BAC-4F95-AD9D-6BB8204F5F9C}" presName="rootComposite1" presStyleCnt="0"/>
      <dgm:spPr/>
    </dgm:pt>
    <dgm:pt modelId="{051EAE19-C624-48AB-B69E-16474E8F0D28}" type="pres">
      <dgm:prSet presAssocID="{87C0D30F-7BAC-4F95-AD9D-6BB8204F5F9C}" presName="rootText1" presStyleLbl="node0" presStyleIdx="2" presStyleCnt="3" custLinFactY="-132054" custLinFactNeighborX="-96286" custLinFactNeighborY="-200000">
        <dgm:presLayoutVars>
          <dgm:chPref val="3"/>
        </dgm:presLayoutVars>
      </dgm:prSet>
      <dgm:spPr/>
    </dgm:pt>
    <dgm:pt modelId="{A96836F7-F952-45DB-B324-87954DA7C145}" type="pres">
      <dgm:prSet presAssocID="{87C0D30F-7BAC-4F95-AD9D-6BB8204F5F9C}" presName="rootConnector1" presStyleLbl="node1" presStyleIdx="0" presStyleCnt="0"/>
      <dgm:spPr/>
    </dgm:pt>
    <dgm:pt modelId="{61FB75DA-1EB9-413A-B5C6-2085F9AE5A10}" type="pres">
      <dgm:prSet presAssocID="{87C0D30F-7BAC-4F95-AD9D-6BB8204F5F9C}" presName="hierChild2" presStyleCnt="0"/>
      <dgm:spPr/>
    </dgm:pt>
    <dgm:pt modelId="{DEED8622-AFDB-404D-9C52-204B7007F701}" type="pres">
      <dgm:prSet presAssocID="{67E6598D-3694-4AAB-81FD-9C17B8540BE8}" presName="Name37" presStyleLbl="parChTrans1D2" presStyleIdx="5" presStyleCnt="7"/>
      <dgm:spPr/>
    </dgm:pt>
    <dgm:pt modelId="{AB093A46-9B7B-413D-9481-8B245CF8DB64}" type="pres">
      <dgm:prSet presAssocID="{39023F7C-B8F4-4ACC-8F64-DB029E29FEC5}" presName="hierRoot2" presStyleCnt="0">
        <dgm:presLayoutVars>
          <dgm:hierBranch val="init"/>
        </dgm:presLayoutVars>
      </dgm:prSet>
      <dgm:spPr/>
    </dgm:pt>
    <dgm:pt modelId="{D8489F7E-2E81-49FE-AE34-5647F87FB142}" type="pres">
      <dgm:prSet presAssocID="{39023F7C-B8F4-4ACC-8F64-DB029E29FEC5}" presName="rootComposite" presStyleCnt="0"/>
      <dgm:spPr/>
    </dgm:pt>
    <dgm:pt modelId="{D1FB48D4-BB7D-4A6E-92EE-829FC6BE3CF4}" type="pres">
      <dgm:prSet presAssocID="{39023F7C-B8F4-4ACC-8F64-DB029E29FEC5}" presName="rootText" presStyleLbl="node2" presStyleIdx="5" presStyleCnt="7" custLinFactY="-148384" custLinFactNeighborX="-36682" custLinFactNeighborY="-200000">
        <dgm:presLayoutVars>
          <dgm:chPref val="3"/>
        </dgm:presLayoutVars>
      </dgm:prSet>
      <dgm:spPr/>
    </dgm:pt>
    <dgm:pt modelId="{265E847B-52C1-493F-8A56-FED87E1051D1}" type="pres">
      <dgm:prSet presAssocID="{39023F7C-B8F4-4ACC-8F64-DB029E29FEC5}" presName="rootConnector" presStyleLbl="node2" presStyleIdx="5" presStyleCnt="7"/>
      <dgm:spPr/>
    </dgm:pt>
    <dgm:pt modelId="{C65A1F8E-9F65-4E8B-8A93-DF206F63F018}" type="pres">
      <dgm:prSet presAssocID="{39023F7C-B8F4-4ACC-8F64-DB029E29FEC5}" presName="hierChild4" presStyleCnt="0"/>
      <dgm:spPr/>
    </dgm:pt>
    <dgm:pt modelId="{361965FA-FA87-4E5F-8319-B12C078B68D8}" type="pres">
      <dgm:prSet presAssocID="{39023F7C-B8F4-4ACC-8F64-DB029E29FEC5}" presName="hierChild5" presStyleCnt="0"/>
      <dgm:spPr/>
    </dgm:pt>
    <dgm:pt modelId="{F3B39FFA-6BE0-4731-AC51-1BE47D30DB05}" type="pres">
      <dgm:prSet presAssocID="{BA95DB3B-A0A6-4533-B353-8931C0B75CAF}" presName="Name37" presStyleLbl="parChTrans1D2" presStyleIdx="6" presStyleCnt="7"/>
      <dgm:spPr/>
    </dgm:pt>
    <dgm:pt modelId="{BC1A572E-B2C9-4605-964C-28261776BDC8}" type="pres">
      <dgm:prSet presAssocID="{85AB109B-98C4-4AC2-9C04-72869B3B33EC}" presName="hierRoot2" presStyleCnt="0">
        <dgm:presLayoutVars>
          <dgm:hierBranch val="init"/>
        </dgm:presLayoutVars>
      </dgm:prSet>
      <dgm:spPr/>
    </dgm:pt>
    <dgm:pt modelId="{5FDA7A6A-F438-4D1D-A8FA-C6CF75460DE3}" type="pres">
      <dgm:prSet presAssocID="{85AB109B-98C4-4AC2-9C04-72869B3B33EC}" presName="rootComposite" presStyleCnt="0"/>
      <dgm:spPr/>
    </dgm:pt>
    <dgm:pt modelId="{B6A7ABF4-03AD-4819-A4A7-7B659B35A567}" type="pres">
      <dgm:prSet presAssocID="{85AB109B-98C4-4AC2-9C04-72869B3B33EC}" presName="rootText" presStyleLbl="node2" presStyleIdx="6" presStyleCnt="7" custLinFactX="-57523" custLinFactY="-100000" custLinFactNeighborX="-100000" custLinFactNeighborY="-121012">
        <dgm:presLayoutVars>
          <dgm:chPref val="3"/>
        </dgm:presLayoutVars>
      </dgm:prSet>
      <dgm:spPr/>
    </dgm:pt>
    <dgm:pt modelId="{45BD04DC-D01A-4A83-B84C-F87219558BFF}" type="pres">
      <dgm:prSet presAssocID="{85AB109B-98C4-4AC2-9C04-72869B3B33EC}" presName="rootConnector" presStyleLbl="node2" presStyleIdx="6" presStyleCnt="7"/>
      <dgm:spPr/>
    </dgm:pt>
    <dgm:pt modelId="{C562DBE9-638C-4E49-B30A-BD8529BA7A2E}" type="pres">
      <dgm:prSet presAssocID="{85AB109B-98C4-4AC2-9C04-72869B3B33EC}" presName="hierChild4" presStyleCnt="0"/>
      <dgm:spPr/>
    </dgm:pt>
    <dgm:pt modelId="{5FC11682-C626-4D24-B752-2A681267B386}" type="pres">
      <dgm:prSet presAssocID="{85AB109B-98C4-4AC2-9C04-72869B3B33EC}" presName="hierChild5" presStyleCnt="0"/>
      <dgm:spPr/>
    </dgm:pt>
    <dgm:pt modelId="{7CEC4884-4394-44F2-B34A-8057CAD0E6D8}" type="pres">
      <dgm:prSet presAssocID="{87C0D30F-7BAC-4F95-AD9D-6BB8204F5F9C}" presName="hierChild3" presStyleCnt="0"/>
      <dgm:spPr/>
    </dgm:pt>
  </dgm:ptLst>
  <dgm:cxnLst>
    <dgm:cxn modelId="{919F6E01-5BEF-45E2-82A8-002F1126835D}" type="presOf" srcId="{17E74A1A-FA4E-4787-98D6-44F1BCE77D6B}" destId="{17C30A1C-A4AD-4EA5-885B-A8A08EF6B56A}" srcOrd="0" destOrd="0" presId="urn:microsoft.com/office/officeart/2005/8/layout/orgChart1"/>
    <dgm:cxn modelId="{0449A610-1B0C-44FE-B951-5942D85D8A51}" type="presOf" srcId="{BE8DF82E-3BFA-4714-AADD-0B33035C4A1A}" destId="{5725BE79-0A49-415C-81A5-73564CDD6225}" srcOrd="1" destOrd="0" presId="urn:microsoft.com/office/officeart/2005/8/layout/orgChart1"/>
    <dgm:cxn modelId="{AD575F20-8484-49E3-AF00-2F561073BA17}" type="presOf" srcId="{85AB109B-98C4-4AC2-9C04-72869B3B33EC}" destId="{B6A7ABF4-03AD-4819-A4A7-7B659B35A567}" srcOrd="0" destOrd="0" presId="urn:microsoft.com/office/officeart/2005/8/layout/orgChart1"/>
    <dgm:cxn modelId="{02AB4734-1722-419B-BE3F-834A9B1D71E3}" type="presOf" srcId="{87C0D30F-7BAC-4F95-AD9D-6BB8204F5F9C}" destId="{051EAE19-C624-48AB-B69E-16474E8F0D28}" srcOrd="0" destOrd="0" presId="urn:microsoft.com/office/officeart/2005/8/layout/orgChart1"/>
    <dgm:cxn modelId="{F96F7C35-C6E5-4BF3-A407-88868153956E}" type="presOf" srcId="{87C0D30F-7BAC-4F95-AD9D-6BB8204F5F9C}" destId="{A96836F7-F952-45DB-B324-87954DA7C145}" srcOrd="1" destOrd="0" presId="urn:microsoft.com/office/officeart/2005/8/layout/orgChart1"/>
    <dgm:cxn modelId="{96839D35-737A-4C1D-9453-BCAA17733FE4}" type="presOf" srcId="{13BA3868-741B-4314-95C4-A1B42760008D}" destId="{90C1B074-F7D5-4D04-8F5D-CF66FB98C216}" srcOrd="1" destOrd="0" presId="urn:microsoft.com/office/officeart/2005/8/layout/orgChart1"/>
    <dgm:cxn modelId="{392D7C3B-D82C-405D-BB50-C281BD1C7696}" type="presOf" srcId="{0619AC3C-7A86-493B-9E04-30C44200218C}" destId="{4580969C-5753-49E4-84A5-E2531F998297}" srcOrd="0" destOrd="0" presId="urn:microsoft.com/office/officeart/2005/8/layout/orgChart1"/>
    <dgm:cxn modelId="{9A2A515D-4AB3-4CE3-91E1-0447C26E9327}" type="presOf" srcId="{3CDFFA9D-56B3-44F2-A1D0-8DFFCA93D53B}" destId="{72FF6531-1642-4034-984F-53C8DA1BB0DB}" srcOrd="0" destOrd="0" presId="urn:microsoft.com/office/officeart/2005/8/layout/orgChart1"/>
    <dgm:cxn modelId="{10A09042-25EA-4A34-84E9-915B0BD82486}" type="presOf" srcId="{BA95DB3B-A0A6-4533-B353-8931C0B75CAF}" destId="{F3B39FFA-6BE0-4731-AC51-1BE47D30DB05}" srcOrd="0" destOrd="0" presId="urn:microsoft.com/office/officeart/2005/8/layout/orgChart1"/>
    <dgm:cxn modelId="{B9EB7B43-E334-490D-A87C-7C21A59F9CFF}" type="presOf" srcId="{8FF40AC5-F6EF-4C0E-B249-DF565B1E5E25}" destId="{383DFA7F-11B6-4825-8B5E-50D824886EF1}" srcOrd="0" destOrd="0" presId="urn:microsoft.com/office/officeart/2005/8/layout/orgChart1"/>
    <dgm:cxn modelId="{8A9E1366-4D2C-446C-ABD2-8D64049B3771}" srcId="{17E74A1A-FA4E-4787-98D6-44F1BCE77D6B}" destId="{1B6FA8F2-F979-4A5B-94C9-DAE49BE95B27}" srcOrd="2" destOrd="0" parTransId="{8E1194A6-CE85-4E5B-A345-8B6DEBDB4D97}" sibTransId="{4BF7CA5B-2311-4E60-AAA6-175C260FA3B3}"/>
    <dgm:cxn modelId="{A28AE746-BD63-4B84-AFE9-292DBAC86680}" srcId="{87C0D30F-7BAC-4F95-AD9D-6BB8204F5F9C}" destId="{85AB109B-98C4-4AC2-9C04-72869B3B33EC}" srcOrd="1" destOrd="0" parTransId="{BA95DB3B-A0A6-4533-B353-8931C0B75CAF}" sibTransId="{32F00C59-DA0E-4C08-B583-7CF931FB3F05}"/>
    <dgm:cxn modelId="{E68F944A-7200-464C-81E4-71314FB3D039}" type="presOf" srcId="{17E74A1A-FA4E-4787-98D6-44F1BCE77D6B}" destId="{45DE3845-F192-4B9A-9670-601A2B8E6EB6}" srcOrd="1" destOrd="0" presId="urn:microsoft.com/office/officeart/2005/8/layout/orgChart1"/>
    <dgm:cxn modelId="{3B51664E-EC4B-4A5E-9755-2242CBC0CC30}" type="presOf" srcId="{85AB109B-98C4-4AC2-9C04-72869B3B33EC}" destId="{45BD04DC-D01A-4A83-B84C-F87219558BFF}" srcOrd="1" destOrd="0" presId="urn:microsoft.com/office/officeart/2005/8/layout/orgChart1"/>
    <dgm:cxn modelId="{B9507F53-A44E-45FF-A399-49AEE86B2B70}" type="presOf" srcId="{A6696EB3-5ACB-4EA3-B9F2-3B90C14FB11B}" destId="{F759238A-7C3D-4A53-9DCB-9E54D9623A9E}" srcOrd="0" destOrd="0" presId="urn:microsoft.com/office/officeart/2005/8/layout/orgChart1"/>
    <dgm:cxn modelId="{6CAAA056-A201-4692-AD5D-55FA66CD7E69}" srcId="{3CDFFA9D-56B3-44F2-A1D0-8DFFCA93D53B}" destId="{BE8DF82E-3BFA-4714-AADD-0B33035C4A1A}" srcOrd="0" destOrd="0" parTransId="{40A9B87C-28A2-4956-AF43-C93AA6C5BE6A}" sibTransId="{98900F8D-F485-457F-955D-84B2143E342D}"/>
    <dgm:cxn modelId="{04490859-EAB4-4299-B33E-ED8204F58C81}" type="presOf" srcId="{67E6598D-3694-4AAB-81FD-9C17B8540BE8}" destId="{DEED8622-AFDB-404D-9C52-204B7007F701}" srcOrd="0" destOrd="0" presId="urn:microsoft.com/office/officeart/2005/8/layout/orgChart1"/>
    <dgm:cxn modelId="{921A2A85-FC37-4005-B983-BA3E010E7F6C}" type="presOf" srcId="{39023F7C-B8F4-4ACC-8F64-DB029E29FEC5}" destId="{D1FB48D4-BB7D-4A6E-92EE-829FC6BE3CF4}" srcOrd="0" destOrd="0" presId="urn:microsoft.com/office/officeart/2005/8/layout/orgChart1"/>
    <dgm:cxn modelId="{E9CD6785-ED4E-49D0-A951-AA1B38488540}" type="presOf" srcId="{1B6FA8F2-F979-4A5B-94C9-DAE49BE95B27}" destId="{873D5ECF-643D-4AA1-8883-9553413BE011}" srcOrd="0" destOrd="0" presId="urn:microsoft.com/office/officeart/2005/8/layout/orgChart1"/>
    <dgm:cxn modelId="{59A78A87-7147-473D-B2EF-0AD6EA991D61}" type="presOf" srcId="{1B6FA8F2-F979-4A5B-94C9-DAE49BE95B27}" destId="{6ECB876A-9BA9-4ED6-8F51-F462D4DA70C5}" srcOrd="1" destOrd="0" presId="urn:microsoft.com/office/officeart/2005/8/layout/orgChart1"/>
    <dgm:cxn modelId="{657C038D-2778-4EDF-AED7-AE348263B16F}" srcId="{17E74A1A-FA4E-4787-98D6-44F1BCE77D6B}" destId="{C9721CE9-5B42-4F4A-AC7D-4BFCFBE8C7BA}" srcOrd="0" destOrd="0" parTransId="{A6696EB3-5ACB-4EA3-B9F2-3B90C14FB11B}" sibTransId="{71D1B517-7B24-4CEB-9AC4-5CD834A526DD}"/>
    <dgm:cxn modelId="{B0DC6396-98E4-4490-B3D8-D23D5DB8AC5E}" srcId="{3CDFFA9D-56B3-44F2-A1D0-8DFFCA93D53B}" destId="{17E74A1A-FA4E-4787-98D6-44F1BCE77D6B}" srcOrd="1" destOrd="0" parTransId="{9F0C6DEC-67EC-4189-8BF2-8073AB99C0EF}" sibTransId="{46696E08-EEE3-4D36-972C-432289A52FE1}"/>
    <dgm:cxn modelId="{A8199F9E-EE5E-4DA2-8709-721FB4D87247}" srcId="{BE8DF82E-3BFA-4714-AADD-0B33035C4A1A}" destId="{0619AC3C-7A86-493B-9E04-30C44200218C}" srcOrd="0" destOrd="0" parTransId="{50DD2757-7BDB-42EC-8B8D-B6E0073CE463}" sibTransId="{04FE4D79-980B-47A2-89B6-B8DC3C50FFA8}"/>
    <dgm:cxn modelId="{EC56DAAD-AB6C-442A-BCC5-D6EB0F06CEF2}" type="presOf" srcId="{BE8DF82E-3BFA-4714-AADD-0B33035C4A1A}" destId="{8A5A1559-8DDD-410B-94A0-D7E1D61AAB4A}" srcOrd="0" destOrd="0" presId="urn:microsoft.com/office/officeart/2005/8/layout/orgChart1"/>
    <dgm:cxn modelId="{DDA2CBB1-F532-4FCF-822E-31CFDD013CBF}" type="presOf" srcId="{99FE61BA-7E22-4A63-B3E8-4ACE89578110}" destId="{52EDAE55-61A6-45CA-9F6D-85BF76B87477}" srcOrd="0" destOrd="0" presId="urn:microsoft.com/office/officeart/2005/8/layout/orgChart1"/>
    <dgm:cxn modelId="{255DE5C3-81C1-4A73-A534-C3CCE0440C3B}" type="presOf" srcId="{A0807BB8-1120-4C82-B021-A8F2974566E0}" destId="{04C88C8C-8A9E-4C25-9880-EE62B6262597}" srcOrd="0" destOrd="0" presId="urn:microsoft.com/office/officeart/2005/8/layout/orgChart1"/>
    <dgm:cxn modelId="{CF3683C5-7221-4500-8E53-EB1CF02D8B62}" type="presOf" srcId="{0619AC3C-7A86-493B-9E04-30C44200218C}" destId="{63545B4C-EE3D-4746-A02D-07E44713E272}" srcOrd="1" destOrd="0" presId="urn:microsoft.com/office/officeart/2005/8/layout/orgChart1"/>
    <dgm:cxn modelId="{7AC47AC6-CA91-4332-88F2-9EA8ACE39654}" srcId="{3CDFFA9D-56B3-44F2-A1D0-8DFFCA93D53B}" destId="{87C0D30F-7BAC-4F95-AD9D-6BB8204F5F9C}" srcOrd="2" destOrd="0" parTransId="{93B374C4-B27C-4649-9AB1-8FBD635EC683}" sibTransId="{43A2F6A5-503A-49A6-B400-7A477B1E4B56}"/>
    <dgm:cxn modelId="{36E619C7-7175-4890-8CB9-15316F4505FB}" type="presOf" srcId="{8E1194A6-CE85-4E5B-A345-8B6DEBDB4D97}" destId="{50E0BA1E-7636-4821-B34B-3BB85C8B370C}" srcOrd="0" destOrd="0" presId="urn:microsoft.com/office/officeart/2005/8/layout/orgChart1"/>
    <dgm:cxn modelId="{52AB39C8-FA63-42D5-B189-6449307ECBAD}" type="presOf" srcId="{13BA3868-741B-4314-95C4-A1B42760008D}" destId="{075407A3-8D1F-43B9-B081-B360030B7FB6}" srcOrd="0" destOrd="0" presId="urn:microsoft.com/office/officeart/2005/8/layout/orgChart1"/>
    <dgm:cxn modelId="{818FA9C9-3C16-49AF-97CF-B6381C2DF436}" type="presOf" srcId="{C9721CE9-5B42-4F4A-AC7D-4BFCFBE8C7BA}" destId="{DCEB95E7-F003-4E64-809E-CD3D26E6A759}" srcOrd="1" destOrd="0" presId="urn:microsoft.com/office/officeart/2005/8/layout/orgChart1"/>
    <dgm:cxn modelId="{9EA70BCB-0D89-4822-8E89-09E8D369FAF3}" type="presOf" srcId="{50DD2757-7BDB-42EC-8B8D-B6E0073CE463}" destId="{509DED17-6403-4E8B-9E48-DA3825F983BE}" srcOrd="0" destOrd="0" presId="urn:microsoft.com/office/officeart/2005/8/layout/orgChart1"/>
    <dgm:cxn modelId="{BC05E1CD-2F0D-46AC-A6D7-D951A746F1F5}" srcId="{BE8DF82E-3BFA-4714-AADD-0B33035C4A1A}" destId="{8FF40AC5-F6EF-4C0E-B249-DF565B1E5E25}" srcOrd="1" destOrd="0" parTransId="{A0807BB8-1120-4C82-B021-A8F2974566E0}" sibTransId="{5106A6EC-7C4B-4D25-8D60-2C4C35464624}"/>
    <dgm:cxn modelId="{1FB9ECCD-7ABA-416B-9A25-97C1FE668B67}" type="presOf" srcId="{8FF40AC5-F6EF-4C0E-B249-DF565B1E5E25}" destId="{394D7441-73DF-4AB4-B4FF-48EBC64CA659}" srcOrd="1" destOrd="0" presId="urn:microsoft.com/office/officeart/2005/8/layout/orgChart1"/>
    <dgm:cxn modelId="{97B70CD3-0598-48B9-ABF9-AD63A63E4468}" type="presOf" srcId="{39023F7C-B8F4-4ACC-8F64-DB029E29FEC5}" destId="{265E847B-52C1-493F-8A56-FED87E1051D1}" srcOrd="1" destOrd="0" presId="urn:microsoft.com/office/officeart/2005/8/layout/orgChart1"/>
    <dgm:cxn modelId="{B305F3DA-0977-474B-911F-69255B211747}" srcId="{17E74A1A-FA4E-4787-98D6-44F1BCE77D6B}" destId="{13BA3868-741B-4314-95C4-A1B42760008D}" srcOrd="1" destOrd="0" parTransId="{99FE61BA-7E22-4A63-B3E8-4ACE89578110}" sibTransId="{07E8D4E3-FC54-41C8-A8A3-7788E34C5AB0}"/>
    <dgm:cxn modelId="{CCE36AF6-AC05-4ACB-ACC4-CD1905E12371}" type="presOf" srcId="{C9721CE9-5B42-4F4A-AC7D-4BFCFBE8C7BA}" destId="{9946069D-2442-4773-972D-B918738B069F}" srcOrd="0" destOrd="0" presId="urn:microsoft.com/office/officeart/2005/8/layout/orgChart1"/>
    <dgm:cxn modelId="{2CDB82FF-5BA1-494E-A201-D66BF0B6959B}" srcId="{87C0D30F-7BAC-4F95-AD9D-6BB8204F5F9C}" destId="{39023F7C-B8F4-4ACC-8F64-DB029E29FEC5}" srcOrd="0" destOrd="0" parTransId="{67E6598D-3694-4AAB-81FD-9C17B8540BE8}" sibTransId="{2016BE58-0DB4-4DDD-95B5-530A95751817}"/>
    <dgm:cxn modelId="{CCFFD1FE-108E-4032-BFD8-FCF03B15DBD1}" type="presParOf" srcId="{72FF6531-1642-4034-984F-53C8DA1BB0DB}" destId="{0D2638EF-566C-4868-BA19-B3FEC84D6AA7}" srcOrd="0" destOrd="0" presId="urn:microsoft.com/office/officeart/2005/8/layout/orgChart1"/>
    <dgm:cxn modelId="{27A5D528-D311-4DD9-9970-2CBB47F59F09}" type="presParOf" srcId="{0D2638EF-566C-4868-BA19-B3FEC84D6AA7}" destId="{D40344A9-5F11-45FC-96BC-6DAD420859D9}" srcOrd="0" destOrd="0" presId="urn:microsoft.com/office/officeart/2005/8/layout/orgChart1"/>
    <dgm:cxn modelId="{654FDD1B-70BB-4D16-B70C-8029FCAC7031}" type="presParOf" srcId="{D40344A9-5F11-45FC-96BC-6DAD420859D9}" destId="{8A5A1559-8DDD-410B-94A0-D7E1D61AAB4A}" srcOrd="0" destOrd="0" presId="urn:microsoft.com/office/officeart/2005/8/layout/orgChart1"/>
    <dgm:cxn modelId="{C7875922-6918-4E89-A45F-D366E4DF3998}" type="presParOf" srcId="{D40344A9-5F11-45FC-96BC-6DAD420859D9}" destId="{5725BE79-0A49-415C-81A5-73564CDD6225}" srcOrd="1" destOrd="0" presId="urn:microsoft.com/office/officeart/2005/8/layout/orgChart1"/>
    <dgm:cxn modelId="{4B61664A-F210-40CE-A74E-14CAB35E6B73}" type="presParOf" srcId="{0D2638EF-566C-4868-BA19-B3FEC84D6AA7}" destId="{79EF32B8-C003-4292-8ECA-70E49E51E549}" srcOrd="1" destOrd="0" presId="urn:microsoft.com/office/officeart/2005/8/layout/orgChart1"/>
    <dgm:cxn modelId="{530A5C7D-8E14-4A19-9D1E-56A60174C67C}" type="presParOf" srcId="{79EF32B8-C003-4292-8ECA-70E49E51E549}" destId="{509DED17-6403-4E8B-9E48-DA3825F983BE}" srcOrd="0" destOrd="0" presId="urn:microsoft.com/office/officeart/2005/8/layout/orgChart1"/>
    <dgm:cxn modelId="{784F31EC-F4A6-4DA5-ADA5-AE8788DDCFE9}" type="presParOf" srcId="{79EF32B8-C003-4292-8ECA-70E49E51E549}" destId="{E7B5752B-99C9-4901-8517-F542CE18BE42}" srcOrd="1" destOrd="0" presId="urn:microsoft.com/office/officeart/2005/8/layout/orgChart1"/>
    <dgm:cxn modelId="{F24E35AC-EF98-4BE3-A759-DB3E6CBC6184}" type="presParOf" srcId="{E7B5752B-99C9-4901-8517-F542CE18BE42}" destId="{A6574B1D-F1FB-4BDA-BB70-6379C01164A9}" srcOrd="0" destOrd="0" presId="urn:microsoft.com/office/officeart/2005/8/layout/orgChart1"/>
    <dgm:cxn modelId="{22980242-B496-4181-96A4-38738C0686EE}" type="presParOf" srcId="{A6574B1D-F1FB-4BDA-BB70-6379C01164A9}" destId="{4580969C-5753-49E4-84A5-E2531F998297}" srcOrd="0" destOrd="0" presId="urn:microsoft.com/office/officeart/2005/8/layout/orgChart1"/>
    <dgm:cxn modelId="{9076E0FE-C4E2-4B10-8537-B032190B3D25}" type="presParOf" srcId="{A6574B1D-F1FB-4BDA-BB70-6379C01164A9}" destId="{63545B4C-EE3D-4746-A02D-07E44713E272}" srcOrd="1" destOrd="0" presId="urn:microsoft.com/office/officeart/2005/8/layout/orgChart1"/>
    <dgm:cxn modelId="{66F8019C-E504-4454-889B-865110785164}" type="presParOf" srcId="{E7B5752B-99C9-4901-8517-F542CE18BE42}" destId="{B9FAF54A-18E9-4EDF-8633-E0BF53A025EC}" srcOrd="1" destOrd="0" presId="urn:microsoft.com/office/officeart/2005/8/layout/orgChart1"/>
    <dgm:cxn modelId="{DD89C184-A3CE-4149-A159-DC699B9FAA34}" type="presParOf" srcId="{E7B5752B-99C9-4901-8517-F542CE18BE42}" destId="{6A1551AE-ED9B-424E-81F0-E3777EA3DEB0}" srcOrd="2" destOrd="0" presId="urn:microsoft.com/office/officeart/2005/8/layout/orgChart1"/>
    <dgm:cxn modelId="{3B503F3F-5033-4676-A2A0-A7D390AEBFEC}" type="presParOf" srcId="{79EF32B8-C003-4292-8ECA-70E49E51E549}" destId="{04C88C8C-8A9E-4C25-9880-EE62B6262597}" srcOrd="2" destOrd="0" presId="urn:microsoft.com/office/officeart/2005/8/layout/orgChart1"/>
    <dgm:cxn modelId="{860171C4-D9C9-48B0-9785-2566AF2069E3}" type="presParOf" srcId="{79EF32B8-C003-4292-8ECA-70E49E51E549}" destId="{9CA55FF9-3D5E-4582-98D3-C6472EF58577}" srcOrd="3" destOrd="0" presId="urn:microsoft.com/office/officeart/2005/8/layout/orgChart1"/>
    <dgm:cxn modelId="{A9BB16B9-33EF-41B7-895B-44A98384AAEE}" type="presParOf" srcId="{9CA55FF9-3D5E-4582-98D3-C6472EF58577}" destId="{02A3BBBF-E8AB-4CF9-8E9C-FB7C8F5205AD}" srcOrd="0" destOrd="0" presId="urn:microsoft.com/office/officeart/2005/8/layout/orgChart1"/>
    <dgm:cxn modelId="{12543E3D-1BDF-442E-9D12-CAA43710C297}" type="presParOf" srcId="{02A3BBBF-E8AB-4CF9-8E9C-FB7C8F5205AD}" destId="{383DFA7F-11B6-4825-8B5E-50D824886EF1}" srcOrd="0" destOrd="0" presId="urn:microsoft.com/office/officeart/2005/8/layout/orgChart1"/>
    <dgm:cxn modelId="{26335E33-EBC3-416F-950F-B95C15E713AC}" type="presParOf" srcId="{02A3BBBF-E8AB-4CF9-8E9C-FB7C8F5205AD}" destId="{394D7441-73DF-4AB4-B4FF-48EBC64CA659}" srcOrd="1" destOrd="0" presId="urn:microsoft.com/office/officeart/2005/8/layout/orgChart1"/>
    <dgm:cxn modelId="{A61E5877-866D-417D-831F-94C6C91D1E2E}" type="presParOf" srcId="{9CA55FF9-3D5E-4582-98D3-C6472EF58577}" destId="{51CBB761-4461-4E2D-8882-826C5F067FFF}" srcOrd="1" destOrd="0" presId="urn:microsoft.com/office/officeart/2005/8/layout/orgChart1"/>
    <dgm:cxn modelId="{54500F65-8A76-498A-A46D-FC8DBABC4009}" type="presParOf" srcId="{9CA55FF9-3D5E-4582-98D3-C6472EF58577}" destId="{864BC3F6-CE07-400B-BE93-8B013B22FBD3}" srcOrd="2" destOrd="0" presId="urn:microsoft.com/office/officeart/2005/8/layout/orgChart1"/>
    <dgm:cxn modelId="{3293886D-60BE-46D1-B06E-514C5714A4A4}" type="presParOf" srcId="{0D2638EF-566C-4868-BA19-B3FEC84D6AA7}" destId="{6F90FEED-243A-42EC-8143-0F731E739583}" srcOrd="2" destOrd="0" presId="urn:microsoft.com/office/officeart/2005/8/layout/orgChart1"/>
    <dgm:cxn modelId="{2F600CE9-5FAB-4031-A17B-513AEC2B6A50}" type="presParOf" srcId="{72FF6531-1642-4034-984F-53C8DA1BB0DB}" destId="{E811A871-D341-4FC1-8D08-7A343C9FD3B0}" srcOrd="1" destOrd="0" presId="urn:microsoft.com/office/officeart/2005/8/layout/orgChart1"/>
    <dgm:cxn modelId="{1C6DF134-52A1-4B3A-816E-C86794F67D51}" type="presParOf" srcId="{E811A871-D341-4FC1-8D08-7A343C9FD3B0}" destId="{BED49D77-FD56-4DE5-A201-1787DC51AB24}" srcOrd="0" destOrd="0" presId="urn:microsoft.com/office/officeart/2005/8/layout/orgChart1"/>
    <dgm:cxn modelId="{49E0AA21-9C4A-42A3-94BD-84650C76B046}" type="presParOf" srcId="{BED49D77-FD56-4DE5-A201-1787DC51AB24}" destId="{17C30A1C-A4AD-4EA5-885B-A8A08EF6B56A}" srcOrd="0" destOrd="0" presId="urn:microsoft.com/office/officeart/2005/8/layout/orgChart1"/>
    <dgm:cxn modelId="{12641FC9-B8AF-452E-BD0A-F5FECF70F7B1}" type="presParOf" srcId="{BED49D77-FD56-4DE5-A201-1787DC51AB24}" destId="{45DE3845-F192-4B9A-9670-601A2B8E6EB6}" srcOrd="1" destOrd="0" presId="urn:microsoft.com/office/officeart/2005/8/layout/orgChart1"/>
    <dgm:cxn modelId="{B507204A-156C-40C7-BCFC-B4E58E5B64C5}" type="presParOf" srcId="{E811A871-D341-4FC1-8D08-7A343C9FD3B0}" destId="{9EA50D11-66FD-4546-96E8-3811C18C52DF}" srcOrd="1" destOrd="0" presId="urn:microsoft.com/office/officeart/2005/8/layout/orgChart1"/>
    <dgm:cxn modelId="{82866BEA-4C58-412D-A898-2254D3302561}" type="presParOf" srcId="{9EA50D11-66FD-4546-96E8-3811C18C52DF}" destId="{F759238A-7C3D-4A53-9DCB-9E54D9623A9E}" srcOrd="0" destOrd="0" presId="urn:microsoft.com/office/officeart/2005/8/layout/orgChart1"/>
    <dgm:cxn modelId="{7EEDCE46-93C7-4A32-8934-24F795344E03}" type="presParOf" srcId="{9EA50D11-66FD-4546-96E8-3811C18C52DF}" destId="{0FF8B0FB-A343-42FA-B286-561DF6BBB276}" srcOrd="1" destOrd="0" presId="urn:microsoft.com/office/officeart/2005/8/layout/orgChart1"/>
    <dgm:cxn modelId="{0BEF6C13-4960-466C-9CEF-89AC21EC2AC3}" type="presParOf" srcId="{0FF8B0FB-A343-42FA-B286-561DF6BBB276}" destId="{115EDBC2-E3DB-4591-AFD7-7585C1C7DE10}" srcOrd="0" destOrd="0" presId="urn:microsoft.com/office/officeart/2005/8/layout/orgChart1"/>
    <dgm:cxn modelId="{C59B6ED1-5280-4EA0-B53B-21049282DD3E}" type="presParOf" srcId="{115EDBC2-E3DB-4591-AFD7-7585C1C7DE10}" destId="{9946069D-2442-4773-972D-B918738B069F}" srcOrd="0" destOrd="0" presId="urn:microsoft.com/office/officeart/2005/8/layout/orgChart1"/>
    <dgm:cxn modelId="{008F5022-D9A3-4E44-9E43-F863CF4BD5FD}" type="presParOf" srcId="{115EDBC2-E3DB-4591-AFD7-7585C1C7DE10}" destId="{DCEB95E7-F003-4E64-809E-CD3D26E6A759}" srcOrd="1" destOrd="0" presId="urn:microsoft.com/office/officeart/2005/8/layout/orgChart1"/>
    <dgm:cxn modelId="{F480C13C-8EC3-40E0-9C78-87DF8CD5EA71}" type="presParOf" srcId="{0FF8B0FB-A343-42FA-B286-561DF6BBB276}" destId="{290D3D7E-8B9B-4939-B5B8-A2AFF86FD52D}" srcOrd="1" destOrd="0" presId="urn:microsoft.com/office/officeart/2005/8/layout/orgChart1"/>
    <dgm:cxn modelId="{438CA928-0E38-4F8B-9945-3F5ED2B33F51}" type="presParOf" srcId="{0FF8B0FB-A343-42FA-B286-561DF6BBB276}" destId="{0D70C4AD-CE66-452B-B515-D59A47373F66}" srcOrd="2" destOrd="0" presId="urn:microsoft.com/office/officeart/2005/8/layout/orgChart1"/>
    <dgm:cxn modelId="{3EBBE936-D117-4FD8-8000-97256E165F7D}" type="presParOf" srcId="{9EA50D11-66FD-4546-96E8-3811C18C52DF}" destId="{52EDAE55-61A6-45CA-9F6D-85BF76B87477}" srcOrd="2" destOrd="0" presId="urn:microsoft.com/office/officeart/2005/8/layout/orgChart1"/>
    <dgm:cxn modelId="{691812E5-BCF4-45E8-8094-81EBBBD3B82E}" type="presParOf" srcId="{9EA50D11-66FD-4546-96E8-3811C18C52DF}" destId="{379BD587-021F-424D-8912-B2AF249C7693}" srcOrd="3" destOrd="0" presId="urn:microsoft.com/office/officeart/2005/8/layout/orgChart1"/>
    <dgm:cxn modelId="{88407BA7-E098-4A2B-B353-3CA4F217A24B}" type="presParOf" srcId="{379BD587-021F-424D-8912-B2AF249C7693}" destId="{3EBA5D94-A1BD-4C04-AD0F-6E2BFC0D1811}" srcOrd="0" destOrd="0" presId="urn:microsoft.com/office/officeart/2005/8/layout/orgChart1"/>
    <dgm:cxn modelId="{E814884E-9494-4ABE-A9FF-EA851473F932}" type="presParOf" srcId="{3EBA5D94-A1BD-4C04-AD0F-6E2BFC0D1811}" destId="{075407A3-8D1F-43B9-B081-B360030B7FB6}" srcOrd="0" destOrd="0" presId="urn:microsoft.com/office/officeart/2005/8/layout/orgChart1"/>
    <dgm:cxn modelId="{549714D6-F423-433A-B475-604A40C94C4B}" type="presParOf" srcId="{3EBA5D94-A1BD-4C04-AD0F-6E2BFC0D1811}" destId="{90C1B074-F7D5-4D04-8F5D-CF66FB98C216}" srcOrd="1" destOrd="0" presId="urn:microsoft.com/office/officeart/2005/8/layout/orgChart1"/>
    <dgm:cxn modelId="{C158B8B5-C086-4257-97ED-2FD68911F42E}" type="presParOf" srcId="{379BD587-021F-424D-8912-B2AF249C7693}" destId="{ADC52E36-6828-4083-8BB7-A8611BCEC268}" srcOrd="1" destOrd="0" presId="urn:microsoft.com/office/officeart/2005/8/layout/orgChart1"/>
    <dgm:cxn modelId="{CD5ADD39-4C59-4377-93A2-50576F16C632}" type="presParOf" srcId="{379BD587-021F-424D-8912-B2AF249C7693}" destId="{10580068-BCB1-402E-A6FF-FCBBF47DA742}" srcOrd="2" destOrd="0" presId="urn:microsoft.com/office/officeart/2005/8/layout/orgChart1"/>
    <dgm:cxn modelId="{8CB4DA64-A5B5-4896-9191-A73947462E0A}" type="presParOf" srcId="{9EA50D11-66FD-4546-96E8-3811C18C52DF}" destId="{50E0BA1E-7636-4821-B34B-3BB85C8B370C}" srcOrd="4" destOrd="0" presId="urn:microsoft.com/office/officeart/2005/8/layout/orgChart1"/>
    <dgm:cxn modelId="{D841B742-C704-4470-BF20-1CFA7C5866E2}" type="presParOf" srcId="{9EA50D11-66FD-4546-96E8-3811C18C52DF}" destId="{04815A73-B53C-484D-BC05-D6F5ABD1DEEC}" srcOrd="5" destOrd="0" presId="urn:microsoft.com/office/officeart/2005/8/layout/orgChart1"/>
    <dgm:cxn modelId="{5858D7D6-3C35-4F79-9DD2-3FA99DD592F6}" type="presParOf" srcId="{04815A73-B53C-484D-BC05-D6F5ABD1DEEC}" destId="{A46B683B-E533-460B-AD46-BBDD86812A19}" srcOrd="0" destOrd="0" presId="urn:microsoft.com/office/officeart/2005/8/layout/orgChart1"/>
    <dgm:cxn modelId="{77EB9561-F5B8-4BDA-964A-10B4B6519429}" type="presParOf" srcId="{A46B683B-E533-460B-AD46-BBDD86812A19}" destId="{873D5ECF-643D-4AA1-8883-9553413BE011}" srcOrd="0" destOrd="0" presId="urn:microsoft.com/office/officeart/2005/8/layout/orgChart1"/>
    <dgm:cxn modelId="{4E946D88-31F5-4E6A-AFEB-4B9E25CCF54E}" type="presParOf" srcId="{A46B683B-E533-460B-AD46-BBDD86812A19}" destId="{6ECB876A-9BA9-4ED6-8F51-F462D4DA70C5}" srcOrd="1" destOrd="0" presId="urn:microsoft.com/office/officeart/2005/8/layout/orgChart1"/>
    <dgm:cxn modelId="{DB3F914D-83BA-4759-AE89-9B4F16763F7F}" type="presParOf" srcId="{04815A73-B53C-484D-BC05-D6F5ABD1DEEC}" destId="{C5AE51A9-4AA3-49A0-B819-D69D854B6489}" srcOrd="1" destOrd="0" presId="urn:microsoft.com/office/officeart/2005/8/layout/orgChart1"/>
    <dgm:cxn modelId="{5E38121F-EBA8-4A56-8C9A-5DA287137784}" type="presParOf" srcId="{04815A73-B53C-484D-BC05-D6F5ABD1DEEC}" destId="{9D34599B-A9A3-43AE-A12C-1BD07F937533}" srcOrd="2" destOrd="0" presId="urn:microsoft.com/office/officeart/2005/8/layout/orgChart1"/>
    <dgm:cxn modelId="{8435D4D0-FDA6-4D3D-B829-0DA7EC014079}" type="presParOf" srcId="{E811A871-D341-4FC1-8D08-7A343C9FD3B0}" destId="{5E089C3E-FF3A-4F90-B0A7-1F534C561EAF}" srcOrd="2" destOrd="0" presId="urn:microsoft.com/office/officeart/2005/8/layout/orgChart1"/>
    <dgm:cxn modelId="{69AE4EF0-1B2F-4022-A62F-A509721D8C71}" type="presParOf" srcId="{72FF6531-1642-4034-984F-53C8DA1BB0DB}" destId="{AE5FC2AB-30A0-4CB8-BCAF-BCC37DD3AD17}" srcOrd="2" destOrd="0" presId="urn:microsoft.com/office/officeart/2005/8/layout/orgChart1"/>
    <dgm:cxn modelId="{DDD01A27-2CF9-435B-B44A-C94FC9199243}" type="presParOf" srcId="{AE5FC2AB-30A0-4CB8-BCAF-BCC37DD3AD17}" destId="{75CD282B-8638-4A77-9CEE-8AB5621CB90F}" srcOrd="0" destOrd="0" presId="urn:microsoft.com/office/officeart/2005/8/layout/orgChart1"/>
    <dgm:cxn modelId="{1D0214FE-F8C8-43A3-9D08-764C266599BD}" type="presParOf" srcId="{75CD282B-8638-4A77-9CEE-8AB5621CB90F}" destId="{051EAE19-C624-48AB-B69E-16474E8F0D28}" srcOrd="0" destOrd="0" presId="urn:microsoft.com/office/officeart/2005/8/layout/orgChart1"/>
    <dgm:cxn modelId="{E43FF045-673B-422D-BB44-8067D3F26A6E}" type="presParOf" srcId="{75CD282B-8638-4A77-9CEE-8AB5621CB90F}" destId="{A96836F7-F952-45DB-B324-87954DA7C145}" srcOrd="1" destOrd="0" presId="urn:microsoft.com/office/officeart/2005/8/layout/orgChart1"/>
    <dgm:cxn modelId="{6CC58169-C949-44F9-9C9E-1D54BD088FBA}" type="presParOf" srcId="{AE5FC2AB-30A0-4CB8-BCAF-BCC37DD3AD17}" destId="{61FB75DA-1EB9-413A-B5C6-2085F9AE5A10}" srcOrd="1" destOrd="0" presId="urn:microsoft.com/office/officeart/2005/8/layout/orgChart1"/>
    <dgm:cxn modelId="{BBD66588-BB68-45CC-981E-00516F16693C}" type="presParOf" srcId="{61FB75DA-1EB9-413A-B5C6-2085F9AE5A10}" destId="{DEED8622-AFDB-404D-9C52-204B7007F701}" srcOrd="0" destOrd="0" presId="urn:microsoft.com/office/officeart/2005/8/layout/orgChart1"/>
    <dgm:cxn modelId="{7370B940-3E5A-48E2-9FB0-736D33609565}" type="presParOf" srcId="{61FB75DA-1EB9-413A-B5C6-2085F9AE5A10}" destId="{AB093A46-9B7B-413D-9481-8B245CF8DB64}" srcOrd="1" destOrd="0" presId="urn:microsoft.com/office/officeart/2005/8/layout/orgChart1"/>
    <dgm:cxn modelId="{800FA13C-4156-4B00-B05D-E8B36174D148}" type="presParOf" srcId="{AB093A46-9B7B-413D-9481-8B245CF8DB64}" destId="{D8489F7E-2E81-49FE-AE34-5647F87FB142}" srcOrd="0" destOrd="0" presId="urn:microsoft.com/office/officeart/2005/8/layout/orgChart1"/>
    <dgm:cxn modelId="{2CDCB593-AC4A-4B59-ABAB-E9A4156243C6}" type="presParOf" srcId="{D8489F7E-2E81-49FE-AE34-5647F87FB142}" destId="{D1FB48D4-BB7D-4A6E-92EE-829FC6BE3CF4}" srcOrd="0" destOrd="0" presId="urn:microsoft.com/office/officeart/2005/8/layout/orgChart1"/>
    <dgm:cxn modelId="{ED7D046B-FE9C-453D-B9A2-E60DE1487812}" type="presParOf" srcId="{D8489F7E-2E81-49FE-AE34-5647F87FB142}" destId="{265E847B-52C1-493F-8A56-FED87E1051D1}" srcOrd="1" destOrd="0" presId="urn:microsoft.com/office/officeart/2005/8/layout/orgChart1"/>
    <dgm:cxn modelId="{FA0B96AE-48EB-4655-87E7-DAA0923DC953}" type="presParOf" srcId="{AB093A46-9B7B-413D-9481-8B245CF8DB64}" destId="{C65A1F8E-9F65-4E8B-8A93-DF206F63F018}" srcOrd="1" destOrd="0" presId="urn:microsoft.com/office/officeart/2005/8/layout/orgChart1"/>
    <dgm:cxn modelId="{B05DC9F8-2F63-46F5-88F8-A651E9B88CD4}" type="presParOf" srcId="{AB093A46-9B7B-413D-9481-8B245CF8DB64}" destId="{361965FA-FA87-4E5F-8319-B12C078B68D8}" srcOrd="2" destOrd="0" presId="urn:microsoft.com/office/officeart/2005/8/layout/orgChart1"/>
    <dgm:cxn modelId="{AAD247F3-27BB-42C8-93CF-9E258E4CB4C3}" type="presParOf" srcId="{61FB75DA-1EB9-413A-B5C6-2085F9AE5A10}" destId="{F3B39FFA-6BE0-4731-AC51-1BE47D30DB05}" srcOrd="2" destOrd="0" presId="urn:microsoft.com/office/officeart/2005/8/layout/orgChart1"/>
    <dgm:cxn modelId="{E6668EAA-D193-4164-B91C-81EE44E46749}" type="presParOf" srcId="{61FB75DA-1EB9-413A-B5C6-2085F9AE5A10}" destId="{BC1A572E-B2C9-4605-964C-28261776BDC8}" srcOrd="3" destOrd="0" presId="urn:microsoft.com/office/officeart/2005/8/layout/orgChart1"/>
    <dgm:cxn modelId="{FF3B3E50-E759-49F9-87A5-3336194E87F4}" type="presParOf" srcId="{BC1A572E-B2C9-4605-964C-28261776BDC8}" destId="{5FDA7A6A-F438-4D1D-A8FA-C6CF75460DE3}" srcOrd="0" destOrd="0" presId="urn:microsoft.com/office/officeart/2005/8/layout/orgChart1"/>
    <dgm:cxn modelId="{01A7A8A9-F1D8-4918-A943-BEADE008A1A5}" type="presParOf" srcId="{5FDA7A6A-F438-4D1D-A8FA-C6CF75460DE3}" destId="{B6A7ABF4-03AD-4819-A4A7-7B659B35A567}" srcOrd="0" destOrd="0" presId="urn:microsoft.com/office/officeart/2005/8/layout/orgChart1"/>
    <dgm:cxn modelId="{7EA89110-39E9-43EC-91C8-70387FEB79FE}" type="presParOf" srcId="{5FDA7A6A-F438-4D1D-A8FA-C6CF75460DE3}" destId="{45BD04DC-D01A-4A83-B84C-F87219558BFF}" srcOrd="1" destOrd="0" presId="urn:microsoft.com/office/officeart/2005/8/layout/orgChart1"/>
    <dgm:cxn modelId="{3195CC1B-2ECB-462D-89B1-1BC6A6F60C03}" type="presParOf" srcId="{BC1A572E-B2C9-4605-964C-28261776BDC8}" destId="{C562DBE9-638C-4E49-B30A-BD8529BA7A2E}" srcOrd="1" destOrd="0" presId="urn:microsoft.com/office/officeart/2005/8/layout/orgChart1"/>
    <dgm:cxn modelId="{1FCDA079-8280-4EAA-889A-169CAD93914E}" type="presParOf" srcId="{BC1A572E-B2C9-4605-964C-28261776BDC8}" destId="{5FC11682-C626-4D24-B752-2A681267B386}" srcOrd="2" destOrd="0" presId="urn:microsoft.com/office/officeart/2005/8/layout/orgChart1"/>
    <dgm:cxn modelId="{5A39F1C7-4DA0-436D-8461-95B747F7D41F}" type="presParOf" srcId="{AE5FC2AB-30A0-4CB8-BCAF-BCC37DD3AD17}" destId="{7CEC4884-4394-44F2-B34A-8057CAD0E6D8}"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B39FFA-6BE0-4731-AC51-1BE47D30DB05}">
      <dsp:nvSpPr>
        <dsp:cNvPr id="0" name=""/>
        <dsp:cNvSpPr/>
      </dsp:nvSpPr>
      <dsp:spPr>
        <a:xfrm>
          <a:off x="4180418" y="516455"/>
          <a:ext cx="91440" cy="522696"/>
        </a:xfrm>
        <a:custGeom>
          <a:avLst/>
          <a:gdLst/>
          <a:ahLst/>
          <a:cxnLst/>
          <a:rect l="0" t="0" r="0" b="0"/>
          <a:pathLst>
            <a:path>
              <a:moveTo>
                <a:pt x="50754" y="0"/>
              </a:moveTo>
              <a:lnTo>
                <a:pt x="50754" y="450973"/>
              </a:lnTo>
              <a:lnTo>
                <a:pt x="45720" y="450973"/>
              </a:lnTo>
              <a:lnTo>
                <a:pt x="45720" y="522696"/>
              </a:lnTo>
            </a:path>
          </a:pathLst>
        </a:custGeom>
        <a:noFill/>
        <a:ln w="12700" cap="flat" cmpd="sng" algn="ctr">
          <a:solidFill>
            <a:schemeClr val="accent1">
              <a:shade val="60000"/>
              <a:hueOff val="0"/>
              <a:satOff val="0"/>
              <a:lumOff val="0"/>
              <a:alpha val="0"/>
            </a:schemeClr>
          </a:solidFill>
          <a:prstDash val="solid"/>
          <a:miter lim="800000"/>
        </a:ln>
        <a:effectLst/>
      </dsp:spPr>
      <dsp:style>
        <a:lnRef idx="2">
          <a:scrgbClr r="0" g="0" b="0"/>
        </a:lnRef>
        <a:fillRef idx="0">
          <a:scrgbClr r="0" g="0" b="0"/>
        </a:fillRef>
        <a:effectRef idx="0">
          <a:scrgbClr r="0" g="0" b="0"/>
        </a:effectRef>
        <a:fontRef idx="minor"/>
      </dsp:style>
    </dsp:sp>
    <dsp:sp modelId="{DEED8622-AFDB-404D-9C52-204B7007F701}">
      <dsp:nvSpPr>
        <dsp:cNvPr id="0" name=""/>
        <dsp:cNvSpPr/>
      </dsp:nvSpPr>
      <dsp:spPr>
        <a:xfrm>
          <a:off x="4179332" y="470735"/>
          <a:ext cx="91440" cy="91440"/>
        </a:xfrm>
        <a:custGeom>
          <a:avLst/>
          <a:gdLst/>
          <a:ahLst/>
          <a:cxnLst/>
          <a:rect l="0" t="0" r="0" b="0"/>
          <a:pathLst>
            <a:path>
              <a:moveTo>
                <a:pt x="51840" y="45720"/>
              </a:moveTo>
              <a:lnTo>
                <a:pt x="51840" y="61669"/>
              </a:lnTo>
              <a:lnTo>
                <a:pt x="45720" y="61669"/>
              </a:lnTo>
              <a:lnTo>
                <a:pt x="45720" y="133392"/>
              </a:lnTo>
            </a:path>
          </a:pathLst>
        </a:custGeom>
        <a:noFill/>
        <a:ln w="12700" cap="flat" cmpd="sng" algn="ctr">
          <a:solidFill>
            <a:schemeClr val="accent1">
              <a:shade val="60000"/>
              <a:hueOff val="0"/>
              <a:satOff val="0"/>
              <a:lumOff val="0"/>
              <a:alpha val="0"/>
            </a:schemeClr>
          </a:solidFill>
          <a:prstDash val="solid"/>
          <a:miter lim="800000"/>
        </a:ln>
        <a:effectLst/>
      </dsp:spPr>
      <dsp:style>
        <a:lnRef idx="2">
          <a:scrgbClr r="0" g="0" b="0"/>
        </a:lnRef>
        <a:fillRef idx="0">
          <a:scrgbClr r="0" g="0" b="0"/>
        </a:fillRef>
        <a:effectRef idx="0">
          <a:scrgbClr r="0" g="0" b="0"/>
        </a:effectRef>
        <a:fontRef idx="minor"/>
      </dsp:style>
    </dsp:sp>
    <dsp:sp modelId="{50E0BA1E-7636-4821-B34B-3BB85C8B370C}">
      <dsp:nvSpPr>
        <dsp:cNvPr id="0" name=""/>
        <dsp:cNvSpPr/>
      </dsp:nvSpPr>
      <dsp:spPr>
        <a:xfrm>
          <a:off x="2704947" y="2395527"/>
          <a:ext cx="91440" cy="174170"/>
        </a:xfrm>
        <a:custGeom>
          <a:avLst/>
          <a:gdLst/>
          <a:ahLst/>
          <a:cxnLst/>
          <a:rect l="0" t="0" r="0" b="0"/>
          <a:pathLst>
            <a:path>
              <a:moveTo>
                <a:pt x="45720" y="0"/>
              </a:moveTo>
              <a:lnTo>
                <a:pt x="45720" y="102447"/>
              </a:lnTo>
              <a:lnTo>
                <a:pt x="46799" y="102447"/>
              </a:lnTo>
              <a:lnTo>
                <a:pt x="46799" y="1741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DAE55-61A6-45CA-9F6D-85BF76B87477}">
      <dsp:nvSpPr>
        <dsp:cNvPr id="0" name=""/>
        <dsp:cNvSpPr/>
      </dsp:nvSpPr>
      <dsp:spPr>
        <a:xfrm>
          <a:off x="2699537" y="1546529"/>
          <a:ext cx="91440" cy="848998"/>
        </a:xfrm>
        <a:custGeom>
          <a:avLst/>
          <a:gdLst/>
          <a:ahLst/>
          <a:cxnLst/>
          <a:rect l="0" t="0" r="0" b="0"/>
          <a:pathLst>
            <a:path>
              <a:moveTo>
                <a:pt x="51129" y="848998"/>
              </a:moveTo>
              <a:lnTo>
                <a:pt x="4572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59238A-7C3D-4A53-9DCB-9E54D9623A9E}">
      <dsp:nvSpPr>
        <dsp:cNvPr id="0" name=""/>
        <dsp:cNvSpPr/>
      </dsp:nvSpPr>
      <dsp:spPr>
        <a:xfrm>
          <a:off x="2704223" y="2395527"/>
          <a:ext cx="91440" cy="656428"/>
        </a:xfrm>
        <a:custGeom>
          <a:avLst/>
          <a:gdLst/>
          <a:ahLst/>
          <a:cxnLst/>
          <a:rect l="0" t="0" r="0" b="0"/>
          <a:pathLst>
            <a:path>
              <a:moveTo>
                <a:pt x="46444" y="0"/>
              </a:moveTo>
              <a:lnTo>
                <a:pt x="46444" y="584705"/>
              </a:lnTo>
              <a:lnTo>
                <a:pt x="45720" y="584705"/>
              </a:lnTo>
              <a:lnTo>
                <a:pt x="45720" y="656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C88C8C-8A9E-4C25-9880-EE62B6262597}">
      <dsp:nvSpPr>
        <dsp:cNvPr id="0" name=""/>
        <dsp:cNvSpPr/>
      </dsp:nvSpPr>
      <dsp:spPr>
        <a:xfrm>
          <a:off x="1208602" y="516455"/>
          <a:ext cx="91440" cy="522696"/>
        </a:xfrm>
        <a:custGeom>
          <a:avLst/>
          <a:gdLst/>
          <a:ahLst/>
          <a:cxnLst/>
          <a:rect l="0" t="0" r="0" b="0"/>
          <a:pathLst>
            <a:path>
              <a:moveTo>
                <a:pt x="50754" y="0"/>
              </a:moveTo>
              <a:lnTo>
                <a:pt x="50754" y="450973"/>
              </a:lnTo>
              <a:lnTo>
                <a:pt x="45720" y="450973"/>
              </a:lnTo>
              <a:lnTo>
                <a:pt x="45720" y="522696"/>
              </a:lnTo>
            </a:path>
          </a:pathLst>
        </a:custGeom>
        <a:noFill/>
        <a:ln w="12700" cap="flat" cmpd="sng" algn="ctr">
          <a:solidFill>
            <a:schemeClr val="bg1"/>
          </a:solidFill>
          <a:prstDash val="solid"/>
          <a:miter lim="800000"/>
        </a:ln>
        <a:effectLst/>
      </dsp:spPr>
      <dsp:style>
        <a:lnRef idx="2">
          <a:scrgbClr r="0" g="0" b="0"/>
        </a:lnRef>
        <a:fillRef idx="0">
          <a:scrgbClr r="0" g="0" b="0"/>
        </a:fillRef>
        <a:effectRef idx="0">
          <a:scrgbClr r="0" g="0" b="0"/>
        </a:effectRef>
        <a:fontRef idx="minor"/>
      </dsp:style>
    </dsp:sp>
    <dsp:sp modelId="{509DED17-6403-4E8B-9E48-DA3825F983BE}">
      <dsp:nvSpPr>
        <dsp:cNvPr id="0" name=""/>
        <dsp:cNvSpPr/>
      </dsp:nvSpPr>
      <dsp:spPr>
        <a:xfrm>
          <a:off x="1207516" y="470735"/>
          <a:ext cx="91440" cy="91440"/>
        </a:xfrm>
        <a:custGeom>
          <a:avLst/>
          <a:gdLst/>
          <a:ahLst/>
          <a:cxnLst/>
          <a:rect l="0" t="0" r="0" b="0"/>
          <a:pathLst>
            <a:path>
              <a:moveTo>
                <a:pt x="51840" y="45720"/>
              </a:moveTo>
              <a:lnTo>
                <a:pt x="51840" y="61669"/>
              </a:lnTo>
              <a:lnTo>
                <a:pt x="45720" y="61669"/>
              </a:lnTo>
              <a:lnTo>
                <a:pt x="45720" y="133392"/>
              </a:lnTo>
            </a:path>
          </a:pathLst>
        </a:custGeom>
        <a:noFill/>
        <a:ln w="12700" cap="flat" cmpd="sng" algn="ctr">
          <a:solidFill>
            <a:schemeClr val="accent1">
              <a:shade val="60000"/>
              <a:hueOff val="0"/>
              <a:satOff val="0"/>
              <a:lumOff val="0"/>
              <a:alpha val="0"/>
            </a:schemeClr>
          </a:solidFill>
          <a:prstDash val="solid"/>
          <a:miter lim="800000"/>
        </a:ln>
        <a:effectLst/>
      </dsp:spPr>
      <dsp:style>
        <a:lnRef idx="2">
          <a:scrgbClr r="0" g="0" b="0"/>
        </a:lnRef>
        <a:fillRef idx="0">
          <a:scrgbClr r="0" g="0" b="0"/>
        </a:fillRef>
        <a:effectRef idx="0">
          <a:scrgbClr r="0" g="0" b="0"/>
        </a:effectRef>
        <a:fontRef idx="minor"/>
      </dsp:style>
    </dsp:sp>
    <dsp:sp modelId="{8A5A1559-8DDD-410B-94A0-D7E1D61AAB4A}">
      <dsp:nvSpPr>
        <dsp:cNvPr id="0" name=""/>
        <dsp:cNvSpPr/>
      </dsp:nvSpPr>
      <dsp:spPr>
        <a:xfrm>
          <a:off x="917818" y="174917"/>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натурный образец</a:t>
          </a:r>
        </a:p>
      </dsp:txBody>
      <dsp:txXfrm>
        <a:off x="917818" y="174917"/>
        <a:ext cx="683075" cy="341537"/>
      </dsp:txXfrm>
    </dsp:sp>
    <dsp:sp modelId="{4580969C-5753-49E4-84A5-E2531F998297}">
      <dsp:nvSpPr>
        <dsp:cNvPr id="0" name=""/>
        <dsp:cNvSpPr/>
      </dsp:nvSpPr>
      <dsp:spPr>
        <a:xfrm>
          <a:off x="911698" y="604127"/>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сканирование</a:t>
          </a:r>
        </a:p>
      </dsp:txBody>
      <dsp:txXfrm>
        <a:off x="911698" y="604127"/>
        <a:ext cx="683075" cy="341537"/>
      </dsp:txXfrm>
    </dsp:sp>
    <dsp:sp modelId="{383DFA7F-11B6-4825-8B5E-50D824886EF1}">
      <dsp:nvSpPr>
        <dsp:cNvPr id="0" name=""/>
        <dsp:cNvSpPr/>
      </dsp:nvSpPr>
      <dsp:spPr>
        <a:xfrm>
          <a:off x="912784" y="1039151"/>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облако точек</a:t>
          </a:r>
        </a:p>
      </dsp:txBody>
      <dsp:txXfrm>
        <a:off x="912784" y="1039151"/>
        <a:ext cx="683075" cy="341537"/>
      </dsp:txXfrm>
    </dsp:sp>
    <dsp:sp modelId="{17C30A1C-A4AD-4EA5-885B-A8A08EF6B56A}">
      <dsp:nvSpPr>
        <dsp:cNvPr id="0" name=""/>
        <dsp:cNvSpPr/>
      </dsp:nvSpPr>
      <dsp:spPr>
        <a:xfrm>
          <a:off x="2409129" y="2053989"/>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STL-</a:t>
          </a:r>
          <a:r>
            <a:rPr lang="ru-RU" sz="800" kern="1200"/>
            <a:t>файл</a:t>
          </a:r>
        </a:p>
      </dsp:txBody>
      <dsp:txXfrm>
        <a:off x="2409129" y="2053989"/>
        <a:ext cx="683075" cy="341537"/>
      </dsp:txXfrm>
    </dsp:sp>
    <dsp:sp modelId="{9946069D-2442-4773-972D-B918738B069F}">
      <dsp:nvSpPr>
        <dsp:cNvPr id="0" name=""/>
        <dsp:cNvSpPr/>
      </dsp:nvSpPr>
      <dsp:spPr>
        <a:xfrm>
          <a:off x="2408405" y="3051956"/>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создание </a:t>
          </a:r>
          <a:r>
            <a:rPr lang="en-US" sz="800" kern="1200"/>
            <a:t>G-</a:t>
          </a:r>
          <a:r>
            <a:rPr lang="ru-RU" sz="800" kern="1200"/>
            <a:t>кода</a:t>
          </a:r>
        </a:p>
      </dsp:txBody>
      <dsp:txXfrm>
        <a:off x="2408405" y="3051956"/>
        <a:ext cx="683075" cy="341537"/>
      </dsp:txXfrm>
    </dsp:sp>
    <dsp:sp modelId="{075407A3-8D1F-43B9-B081-B360030B7FB6}">
      <dsp:nvSpPr>
        <dsp:cNvPr id="0" name=""/>
        <dsp:cNvSpPr/>
      </dsp:nvSpPr>
      <dsp:spPr>
        <a:xfrm>
          <a:off x="2403719" y="1546529"/>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3</a:t>
          </a:r>
          <a:r>
            <a:rPr lang="en-US" sz="800" kern="1200"/>
            <a:t>D-</a:t>
          </a:r>
          <a:r>
            <a:rPr lang="ru-RU" sz="800" kern="1200"/>
            <a:t>печать</a:t>
          </a:r>
        </a:p>
      </dsp:txBody>
      <dsp:txXfrm>
        <a:off x="2403719" y="1546529"/>
        <a:ext cx="683075" cy="341537"/>
      </dsp:txXfrm>
    </dsp:sp>
    <dsp:sp modelId="{873D5ECF-643D-4AA1-8883-9553413BE011}">
      <dsp:nvSpPr>
        <dsp:cNvPr id="0" name=""/>
        <dsp:cNvSpPr/>
      </dsp:nvSpPr>
      <dsp:spPr>
        <a:xfrm>
          <a:off x="2410209" y="2569698"/>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Постобработка</a:t>
          </a:r>
        </a:p>
      </dsp:txBody>
      <dsp:txXfrm>
        <a:off x="2410209" y="2569698"/>
        <a:ext cx="683075" cy="341537"/>
      </dsp:txXfrm>
    </dsp:sp>
    <dsp:sp modelId="{051EAE19-C624-48AB-B69E-16474E8F0D28}">
      <dsp:nvSpPr>
        <dsp:cNvPr id="0" name=""/>
        <dsp:cNvSpPr/>
      </dsp:nvSpPr>
      <dsp:spPr>
        <a:xfrm>
          <a:off x="3889634" y="174917"/>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эскизы, чертежи</a:t>
          </a:r>
        </a:p>
      </dsp:txBody>
      <dsp:txXfrm>
        <a:off x="3889634" y="174917"/>
        <a:ext cx="683075" cy="341537"/>
      </dsp:txXfrm>
    </dsp:sp>
    <dsp:sp modelId="{D1FB48D4-BB7D-4A6E-92EE-829FC6BE3CF4}">
      <dsp:nvSpPr>
        <dsp:cNvPr id="0" name=""/>
        <dsp:cNvSpPr/>
      </dsp:nvSpPr>
      <dsp:spPr>
        <a:xfrm>
          <a:off x="3883514" y="604127"/>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векторная 2</a:t>
          </a:r>
          <a:r>
            <a:rPr lang="en-US" sz="800" kern="1200"/>
            <a:t>D-</a:t>
          </a:r>
          <a:r>
            <a:rPr lang="ru-RU" sz="800" kern="1200"/>
            <a:t>модель</a:t>
          </a:r>
        </a:p>
      </dsp:txBody>
      <dsp:txXfrm>
        <a:off x="3883514" y="604127"/>
        <a:ext cx="683075" cy="341537"/>
      </dsp:txXfrm>
    </dsp:sp>
    <dsp:sp modelId="{B6A7ABF4-03AD-4819-A4A7-7B659B35A567}">
      <dsp:nvSpPr>
        <dsp:cNvPr id="0" name=""/>
        <dsp:cNvSpPr/>
      </dsp:nvSpPr>
      <dsp:spPr>
        <a:xfrm>
          <a:off x="3884600" y="1039151"/>
          <a:ext cx="683075" cy="3415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векторная 3</a:t>
          </a:r>
          <a:r>
            <a:rPr lang="en-US" sz="800" kern="1200"/>
            <a:t>D-</a:t>
          </a:r>
          <a:r>
            <a:rPr lang="ru-RU" sz="800" kern="1200"/>
            <a:t>модель</a:t>
          </a:r>
        </a:p>
      </dsp:txBody>
      <dsp:txXfrm>
        <a:off x="3884600" y="1039151"/>
        <a:ext cx="683075" cy="3415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B54D4-524C-4F3F-9737-1E0493B03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18</Pages>
  <Words>3286</Words>
  <Characters>18734</Characters>
  <Application>Microsoft Office Word</Application>
  <DocSecurity>0</DocSecurity>
  <Lines>156</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Елизавета Красовская</dc:creator>
  <cp:keywords/>
  <dc:description/>
  <cp:lastModifiedBy>Елизавета Красовская</cp:lastModifiedBy>
  <cp:revision>8</cp:revision>
  <cp:lastPrinted>2024-09-24T12:35:00Z</cp:lastPrinted>
  <dcterms:created xsi:type="dcterms:W3CDTF">2024-09-22T10:06:00Z</dcterms:created>
  <dcterms:modified xsi:type="dcterms:W3CDTF">2024-10-10T07:25:00Z</dcterms:modified>
</cp:coreProperties>
</file>